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:rsidR="007A1317" w:rsidRDefault="007A1317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:rsidR="00DA5D36" w:rsidRDefault="00702A09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0ED5911" wp14:editId="4C7EAC8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24E04C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" o:allowincell="f" fillcolor="#34aa5d" strokecolor="#f2f2f2 [3041]" strokeweight="3pt">
                    <v:shadow on="t" color="#622423 [1605]" opacity=".5" offset="1pt"/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2AE9316" wp14:editId="6E4D821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0067105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hqzzv5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858B8C" wp14:editId="54473AD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63B4F1E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TZx+Jp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 w:rsidR="0028453F">
            <w:rPr>
              <w:rFonts w:ascii="Book Antiqua" w:eastAsiaTheme="majorEastAsia" w:hAnsi="Book Antiqua" w:cstheme="majorBidi"/>
              <w:sz w:val="72"/>
              <w:szCs w:val="72"/>
            </w:rPr>
            <w:t xml:space="preserve">Természettudományi </w:t>
          </w:r>
          <w:bookmarkStart w:id="0" w:name="_GoBack"/>
          <w:bookmarkEnd w:id="0"/>
          <w:r w:rsidR="0028453F">
            <w:rPr>
              <w:rFonts w:ascii="Book Antiqua" w:eastAsiaTheme="majorEastAsia" w:hAnsi="Book Antiqua" w:cstheme="majorBidi"/>
              <w:sz w:val="72"/>
              <w:szCs w:val="72"/>
            </w:rPr>
            <w:t>gyakorlat</w:t>
          </w:r>
          <w:r w:rsidR="007A1317">
            <w:rPr>
              <w:rFonts w:ascii="Book Antiqua" w:eastAsiaTheme="majorEastAsia" w:hAnsi="Book Antiqua" w:cstheme="majorBidi"/>
              <w:sz w:val="72"/>
              <w:szCs w:val="72"/>
            </w:rPr>
            <w:t xml:space="preserve"> </w:t>
          </w:r>
        </w:p>
        <w:p w:rsid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:rsidR="007A1317" w:rsidRDefault="007A1317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>
            <w:rPr>
              <w:rFonts w:ascii="Book Antiqua" w:eastAsiaTheme="majorEastAsia" w:hAnsi="Book Antiqua" w:cstheme="majorBidi"/>
              <w:sz w:val="72"/>
              <w:szCs w:val="72"/>
            </w:rPr>
            <w:t>7. osztály</w:t>
          </w:r>
        </w:p>
        <w:p w:rsid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:rsid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:rsidR="00DA5D36" w:rsidRDefault="00DA5D36" w:rsidP="00DA5D36">
          <w:pPr>
            <w:pStyle w:val="Nincstrkz"/>
            <w:ind w:left="8496" w:firstLine="708"/>
            <w:jc w:val="center"/>
            <w:rPr>
              <w:rFonts w:ascii="Book Antiqua" w:eastAsiaTheme="majorEastAsia" w:hAnsi="Book Antiqua" w:cstheme="majorBidi"/>
              <w:szCs w:val="24"/>
            </w:rPr>
          </w:pPr>
        </w:p>
        <w:p w:rsidR="00DA5D36" w:rsidRDefault="00DA5D36" w:rsidP="00DA5D36">
          <w:pPr>
            <w:pStyle w:val="Nincstrkz"/>
            <w:ind w:left="8496" w:firstLine="708"/>
            <w:jc w:val="center"/>
            <w:rPr>
              <w:rFonts w:ascii="Book Antiqua" w:eastAsiaTheme="majorEastAsia" w:hAnsi="Book Antiqua" w:cstheme="majorBidi"/>
              <w:szCs w:val="24"/>
            </w:rPr>
          </w:pPr>
        </w:p>
        <w:p w:rsidR="00DA5D36" w:rsidRPr="00DA5D36" w:rsidRDefault="00DA5D36" w:rsidP="00DA5D36">
          <w:pPr>
            <w:pStyle w:val="Nincstrkz"/>
            <w:ind w:left="8496" w:firstLine="708"/>
            <w:jc w:val="center"/>
            <w:rPr>
              <w:rFonts w:ascii="Book Antiqua" w:eastAsiaTheme="majorEastAsia" w:hAnsi="Book Antiqua" w:cstheme="majorBidi"/>
              <w:szCs w:val="24"/>
            </w:rPr>
          </w:pPr>
          <w:r w:rsidRPr="00DA5D36">
            <w:rPr>
              <w:rFonts w:ascii="Book Antiqua" w:eastAsiaTheme="majorEastAsia" w:hAnsi="Book Antiqua" w:cstheme="majorBidi"/>
              <w:szCs w:val="24"/>
            </w:rPr>
            <w:t>Készítette: Dobos Krisztina</w:t>
          </w:r>
        </w:p>
        <w:p w:rsid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Cs w:val="24"/>
            </w:rPr>
          </w:pPr>
        </w:p>
        <w:p w:rsidR="00DA5D36" w:rsidRPr="00DA5D36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Cs w:val="24"/>
            </w:rPr>
          </w:pPr>
          <w:r w:rsidRPr="00DA5D36">
            <w:rPr>
              <w:rFonts w:ascii="Book Antiqua" w:eastAsiaTheme="majorEastAsia" w:hAnsi="Book Antiqua" w:cstheme="majorBidi"/>
              <w:szCs w:val="24"/>
            </w:rPr>
            <w:t>2019/2020</w:t>
          </w:r>
        </w:p>
        <w:p w:rsidR="00581261" w:rsidRPr="00F113FB" w:rsidRDefault="00DA5D36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>
            <w:rPr>
              <w:rFonts w:ascii="Book Antiqua" w:eastAsiaTheme="majorEastAsia" w:hAnsi="Book Antiqua" w:cstheme="majorBidi"/>
              <w:sz w:val="72"/>
              <w:szCs w:val="72"/>
            </w:rPr>
            <w:t xml:space="preserve"> </w:t>
          </w:r>
        </w:p>
        <w:p w:rsidR="00980BFA" w:rsidRDefault="00980BFA">
          <w:pPr>
            <w:pStyle w:val="Nincstrkz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4493" w:rsidRPr="007A1317" w:rsidRDefault="00702A09" w:rsidP="00DA5D36">
          <w:pPr>
            <w:pStyle w:val="Nincstrkz"/>
            <w:sectPr w:rsidR="00924493" w:rsidRPr="007A1317" w:rsidSect="00BF7843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E86B2C7" wp14:editId="20855A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69C1286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" o:allowincell="f" fillcolor="#34aa5d" strokecolor="white [3212]" strokeweight="3pt">
                    <v:shadow on="t" color="#622423 [1605]" opacity=".5" offset="1pt"/>
                    <w10:wrap anchorx="page" anchory="page"/>
                  </v:rect>
                </w:pict>
              </mc:Fallback>
            </mc:AlternateContent>
          </w:r>
        </w:p>
      </w:sdtContent>
    </w:sdt>
    <w:p w:rsidR="00FD1059" w:rsidRPr="00353538" w:rsidRDefault="00FD1059" w:rsidP="00FD1059">
      <w:pPr>
        <w:rPr>
          <w:rFonts w:ascii="Times New Roman" w:hAnsi="Times New Roman" w:cs="Times New Roman"/>
          <w:sz w:val="24"/>
          <w:szCs w:val="24"/>
        </w:rPr>
      </w:pPr>
    </w:p>
    <w:p w:rsidR="00FD1059" w:rsidRPr="00353538" w:rsidRDefault="00FD1059" w:rsidP="00FD1059">
      <w:pPr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 xml:space="preserve">A hetedik osztályban a kémia tantárgy elsődleges célja a </w:t>
      </w:r>
      <w:r w:rsidRPr="00353538">
        <w:rPr>
          <w:rFonts w:ascii="Times New Roman" w:hAnsi="Times New Roman" w:cs="Times New Roman"/>
          <w:i/>
          <w:sz w:val="24"/>
          <w:szCs w:val="24"/>
        </w:rPr>
        <w:t>kémia</w:t>
      </w:r>
      <w:r w:rsidR="007F4A29">
        <w:rPr>
          <w:rFonts w:ascii="Times New Roman" w:hAnsi="Times New Roman" w:cs="Times New Roman"/>
          <w:i/>
          <w:sz w:val="24"/>
          <w:szCs w:val="24"/>
        </w:rPr>
        <w:t xml:space="preserve"> iránt az érdeklődés felkeltése</w:t>
      </w:r>
      <w:r w:rsidRPr="00353538">
        <w:rPr>
          <w:rFonts w:ascii="Times New Roman" w:hAnsi="Times New Roman" w:cs="Times New Roman"/>
          <w:sz w:val="24"/>
          <w:szCs w:val="24"/>
        </w:rPr>
        <w:t xml:space="preserve">, a tantárgy </w:t>
      </w:r>
      <w:r w:rsidRPr="00353538">
        <w:rPr>
          <w:rFonts w:ascii="Times New Roman" w:hAnsi="Times New Roman" w:cs="Times New Roman"/>
          <w:i/>
          <w:sz w:val="24"/>
          <w:szCs w:val="24"/>
        </w:rPr>
        <w:t>alapfogalmainak lerakása</w:t>
      </w:r>
      <w:r w:rsidRPr="00353538">
        <w:rPr>
          <w:rFonts w:ascii="Times New Roman" w:hAnsi="Times New Roman" w:cs="Times New Roman"/>
          <w:sz w:val="24"/>
          <w:szCs w:val="24"/>
        </w:rPr>
        <w:t xml:space="preserve"> és a </w:t>
      </w:r>
      <w:r w:rsidRPr="00353538">
        <w:rPr>
          <w:rFonts w:ascii="Times New Roman" w:hAnsi="Times New Roman" w:cs="Times New Roman"/>
          <w:i/>
          <w:sz w:val="24"/>
          <w:szCs w:val="24"/>
        </w:rPr>
        <w:t>természettudományos</w:t>
      </w:r>
      <w:r w:rsidRPr="00353538">
        <w:rPr>
          <w:rFonts w:ascii="Times New Roman" w:hAnsi="Times New Roman" w:cs="Times New Roman"/>
          <w:sz w:val="24"/>
          <w:szCs w:val="24"/>
        </w:rPr>
        <w:t xml:space="preserve"> </w:t>
      </w:r>
      <w:r w:rsidRPr="00353538">
        <w:rPr>
          <w:rFonts w:ascii="Times New Roman" w:hAnsi="Times New Roman" w:cs="Times New Roman"/>
          <w:i/>
          <w:sz w:val="24"/>
          <w:szCs w:val="24"/>
        </w:rPr>
        <w:t>gondolkodás fejlesztése</w:t>
      </w:r>
      <w:r w:rsidRPr="00353538">
        <w:rPr>
          <w:rFonts w:ascii="Times New Roman" w:hAnsi="Times New Roman" w:cs="Times New Roman"/>
          <w:sz w:val="24"/>
          <w:szCs w:val="24"/>
        </w:rPr>
        <w:t>. Az élményszerzés, a kísérletezés és a játékos tanulás közben lehetőség nyílik a precíz, természettudományos gondolkodás bevezetésére, fejlesztésére.</w:t>
      </w:r>
    </w:p>
    <w:p w:rsidR="00FD1059" w:rsidRPr="00353538" w:rsidRDefault="00FD1059" w:rsidP="00FD10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2233"/>
        <w:gridCol w:w="2233"/>
        <w:gridCol w:w="2233"/>
        <w:gridCol w:w="2406"/>
      </w:tblGrid>
      <w:tr w:rsidR="00041B27" w:rsidRPr="007C2029" w:rsidTr="00DA5D36">
        <w:trPr>
          <w:trHeight w:val="300"/>
          <w:jc w:val="center"/>
        </w:trPr>
        <w:tc>
          <w:tcPr>
            <w:tcW w:w="1787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Témák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</w:t>
            </w: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sszefoglalás,</w:t>
            </w:r>
          </w:p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:rsidR="00041B27" w:rsidRPr="007C2029" w:rsidRDefault="00041B27" w:rsidP="00041B27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34 </w:t>
            </w: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:rsidR="00041B27" w:rsidRPr="007C2029" w:rsidRDefault="00DA5D36" w:rsidP="00DA5D36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Természettudományi gyakorlat</w:t>
            </w:r>
          </w:p>
        </w:tc>
      </w:tr>
      <w:tr w:rsidR="00041B27" w:rsidRPr="007C2029" w:rsidTr="00DA5D36">
        <w:trPr>
          <w:trHeight w:val="600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pPr>
              <w:rPr>
                <w:rFonts w:cs="Calibri"/>
                <w:color w:val="000000"/>
              </w:rPr>
            </w:pPr>
            <w:r w:rsidRPr="007A1317">
              <w:t>Bevezetés a kémiába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Pr="007C2029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Pr="00282F85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</w:tr>
      <w:tr w:rsidR="00041B27" w:rsidRPr="007C2029" w:rsidTr="00DA5D36">
        <w:trPr>
          <w:trHeight w:val="598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pPr>
              <w:rPr>
                <w:rFonts w:cs="Calibri"/>
                <w:color w:val="000000"/>
              </w:rPr>
            </w:pPr>
            <w:r w:rsidRPr="007A1317">
              <w:t>Kémiai alapismeretek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Pr="00282F85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</w:tr>
      <w:tr w:rsidR="00041B27" w:rsidRPr="007C2029" w:rsidTr="00DA5D36">
        <w:trPr>
          <w:trHeight w:val="602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pPr>
              <w:rPr>
                <w:rFonts w:cs="Calibri"/>
                <w:color w:val="000000"/>
              </w:rPr>
            </w:pPr>
            <w:r w:rsidRPr="007A1317">
              <w:t>Az atomok felépítése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Pr="007C2029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Pr="00282F85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</w:tr>
      <w:tr w:rsidR="00041B27" w:rsidRPr="007C2029" w:rsidTr="00DA5D36">
        <w:trPr>
          <w:trHeight w:val="602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pPr>
              <w:rPr>
                <w:rFonts w:cs="Calibri"/>
                <w:color w:val="000000"/>
              </w:rPr>
            </w:pPr>
            <w:r w:rsidRPr="007A1317">
              <w:t>Az anyagok szerkezete és tulajdonságaik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924D7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Pr="007C2029" w:rsidRDefault="00924D7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Pr="00282F85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</w:tr>
      <w:tr w:rsidR="00041B27" w:rsidRPr="007C2029" w:rsidTr="00DA5D36">
        <w:trPr>
          <w:trHeight w:val="602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pPr>
              <w:rPr>
                <w:rFonts w:cs="Calibri"/>
                <w:color w:val="000000"/>
              </w:rPr>
            </w:pPr>
            <w:r w:rsidRPr="007A1317">
              <w:t>A kémiai átalakulások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041B2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Pr="007C2029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Pr="007C2029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Pr="00282F85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041B27" w:rsidRPr="007C2029" w:rsidTr="00DA5D36">
        <w:trPr>
          <w:trHeight w:val="602"/>
          <w:jc w:val="center"/>
        </w:trPr>
        <w:tc>
          <w:tcPr>
            <w:tcW w:w="1787" w:type="pct"/>
            <w:shd w:val="clear" w:color="auto" w:fill="A5E3BB"/>
            <w:vAlign w:val="center"/>
          </w:tcPr>
          <w:p w:rsidR="00041B27" w:rsidRPr="007A1317" w:rsidRDefault="00041B27" w:rsidP="00041B27">
            <w:r>
              <w:t>Összesen: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Default="00924D77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88" w:type="pct"/>
            <w:shd w:val="clear" w:color="auto" w:fill="A5E3BB"/>
            <w:vAlign w:val="center"/>
          </w:tcPr>
          <w:p w:rsidR="00041B27" w:rsidRDefault="007E6BFA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788" w:type="pct"/>
            <w:shd w:val="clear" w:color="auto" w:fill="A5E3BB"/>
            <w:noWrap/>
            <w:vAlign w:val="center"/>
          </w:tcPr>
          <w:p w:rsidR="00041B27" w:rsidRDefault="007E6BFA" w:rsidP="00924D7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DA5D36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849" w:type="pct"/>
            <w:shd w:val="clear" w:color="auto" w:fill="A5E3BB"/>
            <w:noWrap/>
            <w:vAlign w:val="center"/>
          </w:tcPr>
          <w:p w:rsidR="00041B27" w:rsidRDefault="00DA5D36" w:rsidP="00041B2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</w:t>
            </w:r>
          </w:p>
        </w:tc>
      </w:tr>
    </w:tbl>
    <w:p w:rsidR="00FD4C81" w:rsidRDefault="00FD4C81" w:rsidP="00E045CD">
      <w:pPr>
        <w:rPr>
          <w:rFonts w:eastAsia="Times New Roman" w:cs="Times New Roman"/>
          <w:lang w:eastAsia="hu-HU"/>
        </w:rPr>
      </w:pPr>
    </w:p>
    <w:p w:rsidR="00EB552B" w:rsidRPr="007C2029" w:rsidRDefault="00EB552B" w:rsidP="00E045CD">
      <w:pPr>
        <w:rPr>
          <w:rFonts w:eastAsia="Times New Roman" w:cs="Times New Roman"/>
          <w:lang w:eastAsia="hu-HU"/>
        </w:rPr>
        <w:sectPr w:rsidR="00EB552B" w:rsidRPr="007C2029" w:rsidSect="00DE7728">
          <w:pgSz w:w="16838" w:h="11906" w:orient="landscape" w:code="9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557723" w:rsidRPr="007C2029" w:rsidTr="0000261F">
        <w:trPr>
          <w:cantSplit/>
          <w:trHeight w:val="567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:rsidR="00590934" w:rsidRPr="00980BFA" w:rsidRDefault="00590934" w:rsidP="00015F64">
            <w:pPr>
              <w:pStyle w:val="Tblzatfej"/>
              <w:rPr>
                <w:iCs/>
              </w:rPr>
            </w:pPr>
            <w:r w:rsidRPr="00980BFA">
              <w:lastRenderedPageBreak/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Az óra témája (tankönyvi lecke) vagy funkciója</w:t>
            </w:r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557723" w:rsidRPr="007C2029" w:rsidTr="0000261F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57723" w:rsidRPr="00015F64" w:rsidRDefault="005F51CE" w:rsidP="00BF7843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Bevezetés a kémiába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Mivel foglalkozik a kémia?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CE" w:rsidRPr="006C3A01" w:rsidRDefault="00EE3509" w:rsidP="00EE350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5F51CE" w:rsidRPr="006C3A01">
              <w:rPr>
                <w:rFonts w:cs="Times New Roman"/>
              </w:rPr>
              <w:t>udják elhelyezni a kémiát a természettudományok rendszerében. Ismerjék fel a kémia és a többi természettudományos tantárgy kapcsolatát. Vegyék észre, hogy a közvetlen környezetünkben lévő anyagok többségét a vegyipar valamely ága állította elő.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CE" w:rsidRPr="006C3A01" w:rsidRDefault="005F51CE" w:rsidP="00812575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természettudományos gondolkodás, a megfigyelő- és következtetőképesség és az elemzőképesség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kémia tudományának elhelyezése a természettudományok között.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alkímia megismerése.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kémikus gondolkodásmódjának lényege.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vegyipar fontos szerepének felismerése.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shd w:val="clear" w:color="auto" w:fill="auto"/>
            <w:hideMark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2.</w:t>
            </w:r>
          </w:p>
        </w:tc>
        <w:tc>
          <w:tcPr>
            <w:tcW w:w="89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Kísérleti eszközök és rendszabályok</w:t>
            </w:r>
          </w:p>
        </w:tc>
        <w:tc>
          <w:tcPr>
            <w:tcW w:w="1288" w:type="pct"/>
            <w:shd w:val="clear" w:color="auto" w:fill="auto"/>
          </w:tcPr>
          <w:p w:rsidR="005F51CE" w:rsidRPr="006C3A01" w:rsidRDefault="00EE3509" w:rsidP="00EE350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F51CE" w:rsidRPr="006C3A01">
              <w:rPr>
                <w:rFonts w:cs="Times New Roman"/>
              </w:rPr>
              <w:t>smerjék meg a kémiai laboratórium eszközeit és anyagait. Tudják, hogy a vegyszerekkel való munka nagy körültekintést igényel.</w:t>
            </w:r>
          </w:p>
        </w:tc>
        <w:tc>
          <w:tcPr>
            <w:tcW w:w="127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munkafegyelem, az együttműködési képesség, a</w:t>
            </w:r>
            <w:r w:rsidR="007812B9">
              <w:rPr>
                <w:rFonts w:cs="Times New Roman"/>
              </w:rPr>
              <w:t xml:space="preserve"> kézügyesség, a</w:t>
            </w:r>
            <w:r w:rsidRPr="006C3A01">
              <w:rPr>
                <w:rFonts w:cs="Times New Roman"/>
              </w:rPr>
              <w:t xml:space="preserve"> megfigyelőképesség és a pontosság fejlesztése.</w:t>
            </w:r>
          </w:p>
        </w:tc>
        <w:tc>
          <w:tcPr>
            <w:tcW w:w="1127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vegyszerek piktogramjainak és a legfontosabb laboratóriumi eszközöknek a megismerése.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laboratóriumi munka rendszabályai.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shd w:val="clear" w:color="auto" w:fill="auto"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3.</w:t>
            </w:r>
          </w:p>
        </w:tc>
        <w:tc>
          <w:tcPr>
            <w:tcW w:w="89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Belépés a részecskék birodalmába</w:t>
            </w:r>
          </w:p>
        </w:tc>
        <w:tc>
          <w:tcPr>
            <w:tcW w:w="1288" w:type="pct"/>
            <w:shd w:val="clear" w:color="auto" w:fill="auto"/>
          </w:tcPr>
          <w:p w:rsidR="005F51CE" w:rsidRPr="006C3A01" w:rsidRDefault="005F51CE" w:rsidP="00EE3509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Ismerjék meg, hogy az anyag parányi, szabad szemmel nem látható részecskékből épül fel. Ezek között a részecskék között kémiai kötőerők hatnak.</w:t>
            </w:r>
          </w:p>
        </w:tc>
        <w:tc>
          <w:tcPr>
            <w:tcW w:w="127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modell és a valóság kapcsolatának erősítése játékos módszerekkel.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logikai gondolkodás és a megfigyelőképesség fejlesztése.</w:t>
            </w:r>
          </w:p>
        </w:tc>
        <w:tc>
          <w:tcPr>
            <w:tcW w:w="1127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Az anyag részecskékből épül fel. 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vas, a víz és a levegő részecskéinek megismerése és a részecskék modellezése.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atom, a molekula és a kristályrács fogalmának megismerése és megkülönböztetése.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shd w:val="clear" w:color="auto" w:fill="auto"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4.</w:t>
            </w:r>
          </w:p>
        </w:tc>
        <w:tc>
          <w:tcPr>
            <w:tcW w:w="89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anyagok csoportosítása</w:t>
            </w:r>
          </w:p>
        </w:tc>
        <w:tc>
          <w:tcPr>
            <w:tcW w:w="1288" w:type="pct"/>
            <w:shd w:val="clear" w:color="auto" w:fill="auto"/>
          </w:tcPr>
          <w:p w:rsidR="005F51CE" w:rsidRPr="006C3A01" w:rsidRDefault="00EE3509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F51CE" w:rsidRPr="006C3A01">
              <w:rPr>
                <w:rFonts w:cs="Times New Roman"/>
              </w:rPr>
              <w:t xml:space="preserve">smerjék fel, hogy az anyagokat kémiai összetétel alapján csoportosíthatjuk. 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Ismerjék meg a csoportosítás elvét és a legfontosabb csoportokat.</w:t>
            </w:r>
          </w:p>
        </w:tc>
        <w:tc>
          <w:tcPr>
            <w:tcW w:w="127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rendszerezés elvének erősítése a természettudományos gondolkodásban.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Kritériumok alapján történő csoportba sorolás képességének fejlesztése.</w:t>
            </w:r>
          </w:p>
        </w:tc>
        <w:tc>
          <w:tcPr>
            <w:tcW w:w="1127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kémiailag tiszta anyag, az elem, a vegyület és a keverék fogalma.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Konkrét anyagokon keresztül az említett csoportok jellemzése.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shd w:val="clear" w:color="auto" w:fill="auto"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lastRenderedPageBreak/>
              <w:t>5.</w:t>
            </w:r>
          </w:p>
        </w:tc>
        <w:tc>
          <w:tcPr>
            <w:tcW w:w="89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kémiai jelölések változása a misztikustól a logikusig</w:t>
            </w:r>
          </w:p>
        </w:tc>
        <w:tc>
          <w:tcPr>
            <w:tcW w:w="1288" w:type="pct"/>
            <w:shd w:val="clear" w:color="auto" w:fill="auto"/>
          </w:tcPr>
          <w:p w:rsidR="005F51CE" w:rsidRPr="006C3A01" w:rsidRDefault="00EE3509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fel, </w:t>
            </w:r>
            <w:r w:rsidR="005F51CE" w:rsidRPr="006C3A01">
              <w:rPr>
                <w:rFonts w:cs="Times New Roman"/>
              </w:rPr>
              <w:t xml:space="preserve">hogy az anyagokat nemcsak névvel, hanem szimbólumokkal is jelöljük. </w:t>
            </w:r>
          </w:p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Ismerjék a kémiai jelrendszer lényegét, a jel és a jelentés kapcsolatának fejlődését.</w:t>
            </w:r>
          </w:p>
        </w:tc>
        <w:tc>
          <w:tcPr>
            <w:tcW w:w="127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Logikai kapcsolat kialakítása az anyagok neve, kémiai jele és kémiai összetétele között.</w:t>
            </w:r>
          </w:p>
          <w:p w:rsidR="005F51CE" w:rsidRPr="006C3A01" w:rsidRDefault="007812B9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Az absztrakciós képesség</w:t>
            </w:r>
            <w:r w:rsidR="005F51CE" w:rsidRPr="006C3A01">
              <w:rPr>
                <w:rFonts w:cs="Times New Roman"/>
              </w:rPr>
              <w:t xml:space="preserve"> fejlesztése. A jel és a jele</w:t>
            </w:r>
            <w:r>
              <w:rPr>
                <w:rFonts w:cs="Times New Roman"/>
              </w:rPr>
              <w:t>ntés kapcsolatának fejlesztése.</w:t>
            </w:r>
          </w:p>
        </w:tc>
        <w:tc>
          <w:tcPr>
            <w:tcW w:w="1127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kémiai jelrendszer lényege, a vegyjel és a képlet fogalma.</w:t>
            </w:r>
          </w:p>
          <w:p w:rsidR="005F51CE" w:rsidRPr="006C3A01" w:rsidRDefault="005F51CE" w:rsidP="00812575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kémiai átalakulások kémiai jelek segítségével leírhatók.</w:t>
            </w:r>
          </w:p>
        </w:tc>
      </w:tr>
      <w:tr w:rsidR="005F51CE" w:rsidRPr="006C3A01" w:rsidTr="0000261F">
        <w:trPr>
          <w:cantSplit/>
          <w:trHeight w:val="567"/>
          <w:jc w:val="center"/>
        </w:trPr>
        <w:tc>
          <w:tcPr>
            <w:tcW w:w="421" w:type="pct"/>
            <w:shd w:val="clear" w:color="auto" w:fill="auto"/>
          </w:tcPr>
          <w:p w:rsidR="005F51CE" w:rsidRPr="006C3A01" w:rsidRDefault="005F51CE" w:rsidP="005F51CE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6.</w:t>
            </w:r>
          </w:p>
        </w:tc>
        <w:tc>
          <w:tcPr>
            <w:tcW w:w="892" w:type="pct"/>
            <w:shd w:val="clear" w:color="auto" w:fill="auto"/>
          </w:tcPr>
          <w:p w:rsidR="005F51CE" w:rsidRPr="006C3A01" w:rsidRDefault="00703091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Áttekintés</w:t>
            </w:r>
          </w:p>
        </w:tc>
        <w:tc>
          <w:tcPr>
            <w:tcW w:w="1288" w:type="pct"/>
            <w:shd w:val="clear" w:color="auto" w:fill="auto"/>
          </w:tcPr>
          <w:p w:rsidR="005F51CE" w:rsidRPr="006C3A01" w:rsidRDefault="00703091" w:rsidP="00EE3509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A fejezet ismeretanyagának gyakoroltatása, </w:t>
            </w:r>
            <w:r>
              <w:rPr>
                <w:rFonts w:cs="Times New Roman"/>
              </w:rPr>
              <w:t xml:space="preserve">a tudás </w:t>
            </w:r>
            <w:r w:rsidRPr="006C3A01">
              <w:rPr>
                <w:rFonts w:cs="Times New Roman"/>
              </w:rPr>
              <w:t>mélyítése.</w:t>
            </w:r>
            <w:r w:rsidR="00EE3509">
              <w:rPr>
                <w:rFonts w:cs="Times New Roman"/>
              </w:rPr>
              <w:t>A témakör r</w:t>
            </w:r>
            <w:r w:rsidR="005F51CE" w:rsidRPr="006C3A01">
              <w:rPr>
                <w:rFonts w:cs="Times New Roman"/>
              </w:rPr>
              <w:t>övid</w:t>
            </w:r>
            <w:r w:rsidR="00EE3509">
              <w:rPr>
                <w:rFonts w:cs="Times New Roman"/>
              </w:rPr>
              <w:t xml:space="preserve"> áttekintése, </w:t>
            </w:r>
            <w:r w:rsidR="005F51CE" w:rsidRPr="006C3A01">
              <w:rPr>
                <w:rFonts w:cs="Times New Roman"/>
              </w:rPr>
              <w:t>a</w:t>
            </w:r>
            <w:r w:rsidR="00EE3509">
              <w:rPr>
                <w:rFonts w:cs="Times New Roman"/>
              </w:rPr>
              <w:t>z összefüggések kiemelése,</w:t>
            </w:r>
            <w:r w:rsidR="005F51CE" w:rsidRPr="006C3A01">
              <w:rPr>
                <w:rFonts w:cs="Times New Roman"/>
              </w:rPr>
              <w:t xml:space="preserve"> rendszer</w:t>
            </w:r>
            <w:r w:rsidR="00EE3509">
              <w:rPr>
                <w:rFonts w:cs="Times New Roman"/>
              </w:rPr>
              <w:t>ezése</w:t>
            </w:r>
            <w:r w:rsidR="005F51CE" w:rsidRPr="006C3A01">
              <w:rPr>
                <w:rFonts w:cs="Times New Roman"/>
              </w:rPr>
              <w:t>.</w:t>
            </w:r>
          </w:p>
        </w:tc>
        <w:tc>
          <w:tcPr>
            <w:tcW w:w="1272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Rendszerező gondolkodás, verbális készségek és precíz gondolkodás fejlesztése.</w:t>
            </w:r>
          </w:p>
        </w:tc>
        <w:tc>
          <w:tcPr>
            <w:tcW w:w="1127" w:type="pct"/>
            <w:shd w:val="clear" w:color="auto" w:fill="auto"/>
          </w:tcPr>
          <w:p w:rsidR="005F51CE" w:rsidRPr="006C3A01" w:rsidRDefault="005F51CE" w:rsidP="005F51C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Laboratórium – anyag – részecske – szerkezet – jelrendszer.</w:t>
            </w:r>
          </w:p>
        </w:tc>
      </w:tr>
    </w:tbl>
    <w:p w:rsidR="00E8303A" w:rsidRPr="006C3A01" w:rsidRDefault="00E8303A" w:rsidP="000070F2">
      <w:pPr>
        <w:tabs>
          <w:tab w:val="left" w:pos="1647"/>
        </w:tabs>
        <w:rPr>
          <w:rFonts w:cs="Times New Roman"/>
        </w:rPr>
      </w:pPr>
    </w:p>
    <w:p w:rsidR="00703091" w:rsidRDefault="00703091">
      <w:pPr>
        <w:jc w:val="left"/>
        <w:rPr>
          <w:rFonts w:cs="Times New Roman"/>
        </w:rPr>
      </w:pPr>
    </w:p>
    <w:p w:rsidR="00703091" w:rsidRDefault="00703091">
      <w:pPr>
        <w:jc w:val="left"/>
        <w:rPr>
          <w:rFonts w:cs="Times New Roman"/>
        </w:rPr>
      </w:pPr>
    </w:p>
    <w:p w:rsidR="00EE3509" w:rsidRDefault="00EE3509">
      <w:pPr>
        <w:jc w:val="left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E1313E" w:rsidRPr="007C2029" w:rsidTr="0000261F">
        <w:trPr>
          <w:cantSplit/>
          <w:trHeight w:val="567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:rsidR="00E1313E" w:rsidRPr="00980BFA" w:rsidRDefault="00E1313E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Az óra témája (tankönyvi lecke) vagy funkciója</w:t>
            </w:r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E1313E" w:rsidRPr="007C2029" w:rsidTr="0000261F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E1313E" w:rsidRPr="00015F64" w:rsidRDefault="00E1313E" w:rsidP="00782F20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Kémiai alapismeretek</w:t>
            </w:r>
          </w:p>
        </w:tc>
      </w:tr>
      <w:tr w:rsidR="00E1313E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703091" w:rsidP="00E1313E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7</w:t>
            </w:r>
            <w:r w:rsidR="00E1313E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anyagok tulajdonságai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812575" w:rsidP="00812575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E1313E" w:rsidRPr="006C3A01">
              <w:rPr>
                <w:rFonts w:cs="Times New Roman"/>
              </w:rPr>
              <w:t>gy jól ismert anyag és néhány egyszerű kémiai kísérlet példáján</w:t>
            </w:r>
            <w:r w:rsidR="008E5641">
              <w:rPr>
                <w:rFonts w:cs="Times New Roman"/>
              </w:rPr>
              <w:t xml:space="preserve"> értsék meg a fizikai</w:t>
            </w:r>
            <w:r w:rsidR="00E1313E" w:rsidRPr="006C3A01">
              <w:rPr>
                <w:rFonts w:cs="Times New Roman"/>
              </w:rPr>
              <w:t xml:space="preserve"> és kémiai tulajdonság, illetve változás közötti különbséget.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Manuális készségek fejlesztése, a megfigyelés, a tapaszta</w:t>
            </w:r>
            <w:r w:rsidR="008E5641">
              <w:rPr>
                <w:rFonts w:cs="Times New Roman"/>
              </w:rPr>
              <w:t>latok megadása és a jegyzőkönyv</w:t>
            </w:r>
            <w:r w:rsidRPr="006C3A01">
              <w:rPr>
                <w:rFonts w:cs="Times New Roman"/>
              </w:rPr>
              <w:t>készítés technikájának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fizikai- és kémiai tulajdonságok megkülönböztetése.</w:t>
            </w:r>
          </w:p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</w:t>
            </w:r>
            <w:r w:rsidR="008E5641">
              <w:rPr>
                <w:rFonts w:cs="Times New Roman"/>
              </w:rPr>
              <w:t>ristálycukor példáján a fizikai</w:t>
            </w:r>
            <w:r w:rsidRPr="006C3A01">
              <w:rPr>
                <w:rFonts w:cs="Times New Roman"/>
              </w:rPr>
              <w:t xml:space="preserve"> és kémiai változás különbségének megismerése.</w:t>
            </w:r>
          </w:p>
        </w:tc>
      </w:tr>
      <w:tr w:rsidR="00E1313E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703091" w:rsidP="00E1313E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8</w:t>
            </w:r>
            <w:r w:rsidR="00E1313E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7F4A29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magnézium és a hipermangán</w:t>
            </w:r>
            <w:r w:rsidR="00E1313E" w:rsidRPr="006C3A01">
              <w:rPr>
                <w:rFonts w:cs="Times New Roman"/>
              </w:rPr>
              <w:t xml:space="preserve"> összehasonlítása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8B698B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Egyszerűen elvégezhető kísérletek</w:t>
            </w:r>
            <w:r w:rsidR="008B698B">
              <w:rPr>
                <w:rFonts w:cs="Times New Roman"/>
              </w:rPr>
              <w:t>, konkrét anyagok segítségével</w:t>
            </w:r>
            <w:r w:rsidRPr="006C3A01">
              <w:rPr>
                <w:rFonts w:cs="Times New Roman"/>
              </w:rPr>
              <w:t xml:space="preserve"> értsék meg az egyesülés és a bomlá</w:t>
            </w:r>
            <w:r w:rsidR="008E5641">
              <w:rPr>
                <w:rFonts w:cs="Times New Roman"/>
              </w:rPr>
              <w:t>s fogalmát, illetve a hőtermelő</w:t>
            </w:r>
            <w:r w:rsidRPr="006C3A01">
              <w:rPr>
                <w:rFonts w:cs="Times New Roman"/>
              </w:rPr>
              <w:t xml:space="preserve"> és hőelnyelő változás lényegét.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8E5641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megfigyelő-, az analizáló</w:t>
            </w:r>
            <w:r w:rsidR="00E1313E" w:rsidRPr="006C3A01">
              <w:rPr>
                <w:rFonts w:cs="Times New Roman"/>
              </w:rPr>
              <w:t>képesség és a logikus gondolkodás fejlesztése</w:t>
            </w:r>
            <w:r w:rsidR="008B698B">
              <w:rPr>
                <w:rFonts w:cs="Times New Roman"/>
              </w:rPr>
              <w:t xml:space="preserve"> induktív módszerrel</w:t>
            </w:r>
            <w:r w:rsidR="00E1313E" w:rsidRPr="006C3A01">
              <w:rPr>
                <w:rFonts w:cs="Times New Roman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egyesülés és a bomlás fogalmának megértése.</w:t>
            </w:r>
          </w:p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exoterm és az endoterm kémiai változások közötti különbség értelmezése.</w:t>
            </w:r>
          </w:p>
        </w:tc>
      </w:tr>
      <w:tr w:rsidR="00E1313E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703091" w:rsidP="00E1313E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9</w:t>
            </w:r>
            <w:r w:rsidR="00E1313E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halmazállapotok, a halmazállapot-változások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három halmazállapotról és a halmazállapot-változásokról tanultak felidézése és mélyítése egyszerű kísérletekkel.</w:t>
            </w:r>
          </w:p>
          <w:p w:rsidR="006C3A01" w:rsidRPr="006C3A01" w:rsidRDefault="00E1313E" w:rsidP="00EE3509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jeges víz melegítése példáján figyeljék meg a halmazállapot-változásokat</w:t>
            </w:r>
            <w:r w:rsidR="008E5641">
              <w:rPr>
                <w:rFonts w:cs="Times New Roman"/>
              </w:rPr>
              <w:t>,</w:t>
            </w:r>
            <w:r w:rsidRPr="006C3A01">
              <w:rPr>
                <w:rFonts w:cs="Times New Roman"/>
              </w:rPr>
              <w:t xml:space="preserve"> és legyenek képesek értelmezni ezt a részecskék szintjén. Értsék a szerkezet és tulajdonság közti kapcsolatot.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7D4732" w:rsidP="007D473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E1313E" w:rsidRPr="006C3A01">
              <w:rPr>
                <w:rFonts w:cs="Times New Roman"/>
              </w:rPr>
              <w:t xml:space="preserve"> részecskeszemlélet, megfigyelő-, együttműködő-, fe</w:t>
            </w:r>
            <w:r w:rsidR="008E5641">
              <w:rPr>
                <w:rFonts w:cs="Times New Roman"/>
              </w:rPr>
              <w:t>ladatmegoldó- és összehasonlító-</w:t>
            </w:r>
            <w:r w:rsidR="00E1313E" w:rsidRPr="006C3A01">
              <w:rPr>
                <w:rFonts w:cs="Times New Roman"/>
              </w:rPr>
              <w:t>képesség, logikus gondolkodás, emlékezet</w:t>
            </w:r>
            <w:r>
              <w:rPr>
                <w:rFonts w:cs="Times New Roman"/>
              </w:rPr>
              <w:t xml:space="preserve">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három halmazállapot összehasonlító jellemzése.</w:t>
            </w:r>
          </w:p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halmazállapot-változások fogalmának megértése, a tanár által meghatározott fogalmak ismerete.</w:t>
            </w:r>
          </w:p>
        </w:tc>
      </w:tr>
      <w:tr w:rsidR="00E1313E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0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oldódás, az oldatok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EE3509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É</w:t>
            </w:r>
            <w:r w:rsidR="00E1313E" w:rsidRPr="006C3A01">
              <w:rPr>
                <w:rFonts w:cs="Times New Roman"/>
              </w:rPr>
              <w:t>rtsék, hogy az oldatok a keverékek egyik csoportját alkotják. Értsék az oldat készítésének lényegét</w:t>
            </w:r>
            <w:r w:rsidR="008E5641">
              <w:rPr>
                <w:rFonts w:cs="Times New Roman"/>
              </w:rPr>
              <w:t>,</w:t>
            </w:r>
            <w:r w:rsidR="00E1313E" w:rsidRPr="006C3A01">
              <w:rPr>
                <w:rFonts w:cs="Times New Roman"/>
              </w:rPr>
              <w:t xml:space="preserve"> és lássanak példákat arra, hogy az oldószer minősége meghatározza azt, hogy mely anyagokat oldja fel.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Manuális készségek, a megfigyelőképesség, az egymásra figyelés és együttműködési képesség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 fogalma és helye az anyagok rendszerében.</w:t>
            </w:r>
          </w:p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 összetevői: oldószer és oldott anyag.</w:t>
            </w:r>
          </w:p>
          <w:p w:rsidR="00E1313E" w:rsidRPr="006C3A01" w:rsidRDefault="00E1313E" w:rsidP="00E1313E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oldódás folyamatának értelmezése.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1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9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oldatok töménysége</w:t>
            </w:r>
          </w:p>
          <w:p w:rsidR="00703091" w:rsidRDefault="00703091" w:rsidP="006C3A01">
            <w:pPr>
              <w:jc w:val="left"/>
              <w:rPr>
                <w:rFonts w:cs="Times New Roman"/>
              </w:rPr>
            </w:pPr>
          </w:p>
          <w:p w:rsidR="006C3A01" w:rsidRPr="006C3A01" w:rsidRDefault="0070309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Milyen tényezőktől függ az anyagok oldhatósága?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Értsék</w:t>
            </w:r>
            <w:r w:rsidR="00EE3509">
              <w:rPr>
                <w:rFonts w:cs="Times New Roman"/>
              </w:rPr>
              <w:t xml:space="preserve">, </w:t>
            </w:r>
            <w:r w:rsidRPr="006C3A01">
              <w:rPr>
                <w:rFonts w:cs="Times New Roman"/>
              </w:rPr>
              <w:t>hogy az oldatok egyik jellemző tulajdonsága a töménység. Ezt legegyszerűbben a tömegszázalékkal fejezzük ki.</w:t>
            </w:r>
          </w:p>
          <w:p w:rsidR="00703091" w:rsidRPr="006C3A01" w:rsidRDefault="006C3A01" w:rsidP="0070309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Legyenek képesek egyszerű számítási feladatok megoldására.</w:t>
            </w:r>
            <w:r w:rsidR="00703091">
              <w:rPr>
                <w:rFonts w:cs="Times New Roman"/>
              </w:rPr>
              <w:t xml:space="preserve"> L</w:t>
            </w:r>
            <w:r w:rsidR="00703091" w:rsidRPr="006C3A01">
              <w:rPr>
                <w:rFonts w:cs="Times New Roman"/>
              </w:rPr>
              <w:t xml:space="preserve">ássanak példát arra, hogy az oldódás mértéke függ a hőmérséklettől. </w:t>
            </w:r>
          </w:p>
          <w:p w:rsidR="006C3A01" w:rsidRPr="006C3A01" w:rsidRDefault="00703091" w:rsidP="0070309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Tudják értelmezni az oldhatóság és a hőmérséklet összefüggését mutató </w:t>
            </w:r>
            <w:r>
              <w:rPr>
                <w:rFonts w:cs="Times New Roman"/>
              </w:rPr>
              <w:t>diagramot</w:t>
            </w:r>
            <w:r w:rsidRPr="006C3A01">
              <w:rPr>
                <w:rFonts w:cs="Times New Roman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703091" w:rsidP="006C3A0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matematikai kompetencia.</w:t>
            </w:r>
          </w:p>
          <w:p w:rsidR="006C3A01" w:rsidRDefault="008B698B" w:rsidP="0070309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Adatok értelmezése. </w:t>
            </w:r>
          </w:p>
          <w:p w:rsidR="00703091" w:rsidRPr="006C3A01" w:rsidRDefault="00703091" w:rsidP="0070309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Diagramok</w:t>
            </w:r>
            <w:r w:rsidRPr="006C3A01">
              <w:rPr>
                <w:rFonts w:cs="Times New Roman"/>
              </w:rPr>
              <w:t xml:space="preserve"> elemzése. </w:t>
            </w:r>
          </w:p>
          <w:p w:rsidR="00703091" w:rsidRPr="006C3A01" w:rsidRDefault="00703091" w:rsidP="0070309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megfigyelő-, következtető-, elemzőképesség és a logikus gondolkodás fejlesztése.</w:t>
            </w:r>
          </w:p>
          <w:p w:rsidR="00703091" w:rsidRPr="006C3A01" w:rsidRDefault="00703091" w:rsidP="0070309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Attitűdfejlesztés:</w:t>
            </w:r>
          </w:p>
          <w:p w:rsidR="00703091" w:rsidRPr="006C3A01" w:rsidRDefault="00703091" w:rsidP="0070309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6C3A01">
              <w:rPr>
                <w:rFonts w:cs="Times New Roman"/>
              </w:rPr>
              <w:t>örnyezettudatos szemlélet kialakítása.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tömegszázalék fogalmának ismerete.</w:t>
            </w:r>
          </w:p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 készítésének lépései.</w:t>
            </w:r>
          </w:p>
          <w:p w:rsid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telített és telítetlen oldat fogalmának ismerete.</w:t>
            </w:r>
          </w:p>
          <w:p w:rsidR="00703091" w:rsidRPr="006C3A01" w:rsidRDefault="0070309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oldhatóság fogalma és függése a hőmérséklettől.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2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oldatok kémhatása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812575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Ismerjék meg</w:t>
            </w:r>
            <w:r w:rsidR="00EE3509">
              <w:rPr>
                <w:rFonts w:cs="Times New Roman"/>
              </w:rPr>
              <w:t>,</w:t>
            </w:r>
            <w:r w:rsidRPr="006C3A01">
              <w:rPr>
                <w:rFonts w:cs="Times New Roman"/>
              </w:rPr>
              <w:t xml:space="preserve"> hogy az oldatok egyik jellemző tulajdonsága a kémhatás. </w:t>
            </w:r>
            <w:r w:rsidR="00812575">
              <w:rPr>
                <w:rFonts w:cs="Times New Roman"/>
              </w:rPr>
              <w:t>Szerezzenek tapasztalatot arról</w:t>
            </w:r>
            <w:r w:rsidRPr="006C3A01">
              <w:rPr>
                <w:rFonts w:cs="Times New Roman"/>
              </w:rPr>
              <w:t>, hogy a savas, a semleges és a lúgos kémhatás</w:t>
            </w:r>
            <w:r w:rsidR="00812575">
              <w:rPr>
                <w:rFonts w:cs="Times New Roman"/>
              </w:rPr>
              <w:t xml:space="preserve"> kimutatható </w:t>
            </w:r>
            <w:r w:rsidRPr="006C3A01">
              <w:rPr>
                <w:rFonts w:cs="Times New Roman"/>
              </w:rPr>
              <w:t>különböző indikátorokkal.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A megfigyelő-, következtető-, </w:t>
            </w:r>
            <w:r w:rsidR="008E5641">
              <w:rPr>
                <w:rFonts w:cs="Times New Roman"/>
              </w:rPr>
              <w:t>rendszerező-</w:t>
            </w:r>
            <w:r w:rsidRPr="006C3A01">
              <w:rPr>
                <w:rFonts w:cs="Times New Roman"/>
              </w:rPr>
              <w:t>képesség, a manuális készség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A kémhatás fogalmának ismerete. </w:t>
            </w:r>
          </w:p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sav és a lúg jellemzői.</w:t>
            </w:r>
          </w:p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indikátorok fogalma és példák indikátorokra, illetve színváltozásukra a különböző kémhatású oldatokban.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lastRenderedPageBreak/>
              <w:t>1</w:t>
            </w:r>
            <w:r w:rsidR="00703091">
              <w:rPr>
                <w:rStyle w:val="Kiemels2"/>
              </w:rPr>
              <w:t>3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Szilárd keverékek és szétválasztási módszereik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9733DD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Értsék</w:t>
            </w:r>
            <w:r w:rsidR="009733DD">
              <w:rPr>
                <w:rFonts w:cs="Times New Roman"/>
              </w:rPr>
              <w:t>,</w:t>
            </w:r>
            <w:r w:rsidRPr="006C3A01">
              <w:rPr>
                <w:rFonts w:cs="Times New Roman"/>
              </w:rPr>
              <w:t xml:space="preserve"> hogy egy szilárd keverék alkotórészeit a komponensek adott tulajdonságának különbsége alapján tudjuk szétválasztani.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D473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A manuális készségek, a megfigyelő-, tervezőképesség és a jegyzőkönyv írásának </w:t>
            </w:r>
            <w:r w:rsidR="007D4732">
              <w:rPr>
                <w:rFonts w:cs="Times New Roman"/>
              </w:rPr>
              <w:t>a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szilárd keverékek elválasztási módszerei a kioldás, a mágneses elválasztás, a szitálás és az ülepítés.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4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Vizes oldatok alkotórészeinek szétválasztási módszerei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9733DD" w:rsidP="009733D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É</w:t>
            </w:r>
            <w:r w:rsidR="006C3A01" w:rsidRPr="006C3A01">
              <w:rPr>
                <w:rFonts w:cs="Times New Roman"/>
              </w:rPr>
              <w:t xml:space="preserve">rtsék a bepárlás és a lepárlás, azaz a folyékony keverékek alkotórészeinek elválasztása közti különbséget.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Kísérlet, megfigyelés és következtetés gyakorlatának fejlesztése.</w:t>
            </w:r>
          </w:p>
          <w:p w:rsidR="00332DA2" w:rsidRPr="006C3A01" w:rsidRDefault="006C3A01" w:rsidP="007D473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logikus gondolkodás, a manuális készségek és a tervezőképesség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bepárlás és a lepárlás módszerének ismerete.</w:t>
            </w:r>
          </w:p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párlat fogalma.</w:t>
            </w:r>
          </w:p>
          <w:p w:rsidR="006C3A01" w:rsidRPr="006C3A01" w:rsidRDefault="006C3A01" w:rsidP="006C3A01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desztillált víz előállításának módszere.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5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Környezetünk gázkeverékeinek tulajdonságai és szétválasztásuk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EE3509" w:rsidP="00EE350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C3A01" w:rsidRPr="006C3A01">
              <w:rPr>
                <w:rFonts w:cs="Times New Roman"/>
              </w:rPr>
              <w:t>smerjék meg a két legfontosabb gázkeverék, a levegő és a földgáz összetételét, alkotóikat, és azt, hogy ezeket hogyan lehet szétválasztani egymástól.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D473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szövegértés, a szövegalkotás, a lényegkiemelés, a megfigyelés és a tapasztalatok megadásának fejlesztése</w:t>
            </w:r>
            <w:r w:rsidR="007D4732">
              <w:rPr>
                <w:rFonts w:cs="Times New Roman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levegő összetétele: a nitrogén, az oxigén, a nemesgázok és a szén-dioxid tulajdonságai.</w:t>
            </w:r>
          </w:p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földgáz és összetétele. A metán tulajdonságai.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703091">
            <w:pPr>
              <w:pStyle w:val="TblzatSzveg"/>
              <w:rPr>
                <w:rStyle w:val="Kiemels2"/>
              </w:rPr>
            </w:pPr>
            <w:r w:rsidRPr="006C3A01">
              <w:rPr>
                <w:rStyle w:val="Kiemels2"/>
              </w:rPr>
              <w:t>1</w:t>
            </w:r>
            <w:r w:rsidR="00703091">
              <w:rPr>
                <w:rStyle w:val="Kiemels2"/>
              </w:rPr>
              <w:t>6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Egyszerű anyagok kimutatása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EE3509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Ismerjék meg, hogy egy anyag kémiai összetétele meghatározható az alkotórészek jellemző tulajdonságai alapján.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tervező-, elemz</w:t>
            </w:r>
            <w:r w:rsidR="008E5641">
              <w:rPr>
                <w:rFonts w:cs="Times New Roman"/>
              </w:rPr>
              <w:t>ő-, megfigyelő- és következtető</w:t>
            </w:r>
            <w:r w:rsidRPr="006C3A01">
              <w:rPr>
                <w:rFonts w:cs="Times New Roman"/>
              </w:rPr>
              <w:t>képesség fejlesztése.</w:t>
            </w:r>
          </w:p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jegyzőkönyvírás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szén, a hidrogén, az oxigén, a szén-dioxid és a víz kimutatásának módja.</w:t>
            </w:r>
          </w:p>
        </w:tc>
      </w:tr>
      <w:tr w:rsidR="006C3A01" w:rsidRPr="006C3A01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703091" w:rsidP="000C4D6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17</w:t>
            </w:r>
            <w:r w:rsidR="006C3A01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Összefoglalás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703091" w:rsidP="009733DD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fejezet ismeretanyagának gy</w:t>
            </w:r>
            <w:r>
              <w:rPr>
                <w:rFonts w:cs="Times New Roman"/>
              </w:rPr>
              <w:t xml:space="preserve">akoroltatása, a tudás mélyítése. </w:t>
            </w:r>
            <w:r w:rsidR="006C3A01" w:rsidRPr="006C3A01">
              <w:rPr>
                <w:rFonts w:cs="Times New Roman"/>
              </w:rPr>
              <w:t>A tanult ismeretek áttekintése és rendszerbe foglalása.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 xml:space="preserve">Verbális kommunikáció, logikus gondolkodás, ok-okozati összefüggések fejlesztése. Az összehasonlító képesség fejlesztése.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anyagok tulajdonságai</w:t>
            </w:r>
            <w:r w:rsidR="008E5641">
              <w:rPr>
                <w:rFonts w:cs="Times New Roman"/>
              </w:rPr>
              <w:t>.</w:t>
            </w:r>
          </w:p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Az oldatok</w:t>
            </w:r>
            <w:r w:rsidR="008E5641">
              <w:rPr>
                <w:rFonts w:cs="Times New Roman"/>
              </w:rPr>
              <w:t>.</w:t>
            </w:r>
          </w:p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 keverékek alkotórészeinek elválasztási módszerei</w:t>
            </w:r>
            <w:r w:rsidR="008E5641">
              <w:rPr>
                <w:rFonts w:cs="Times New Roman"/>
              </w:rPr>
              <w:t>.</w:t>
            </w:r>
            <w:r w:rsidRPr="006C3A01">
              <w:rPr>
                <w:rFonts w:cs="Times New Roman"/>
              </w:rPr>
              <w:t xml:space="preserve"> </w:t>
            </w:r>
          </w:p>
          <w:p w:rsidR="006C3A01" w:rsidRPr="006C3A01" w:rsidRDefault="006C3A01" w:rsidP="000C4D62">
            <w:pPr>
              <w:jc w:val="left"/>
              <w:rPr>
                <w:rFonts w:cs="Times New Roman"/>
              </w:rPr>
            </w:pPr>
            <w:r w:rsidRPr="006C3A01">
              <w:rPr>
                <w:rFonts w:cs="Times New Roman"/>
              </w:rPr>
              <w:t>Anyagismeret bővítése</w:t>
            </w:r>
            <w:r w:rsidR="008E5641">
              <w:rPr>
                <w:rFonts w:cs="Times New Roman"/>
              </w:rPr>
              <w:t>.</w:t>
            </w:r>
          </w:p>
        </w:tc>
      </w:tr>
      <w:tr w:rsidR="006C3A01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332DA2" w:rsidRDefault="00703091" w:rsidP="006C3A01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18</w:t>
            </w:r>
            <w:r w:rsidR="00332DA2"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332DA2" w:rsidRDefault="00332DA2" w:rsidP="006C3A01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Témazáró dolgozat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332DA2" w:rsidRDefault="006C3A01" w:rsidP="006C3A01">
            <w:pPr>
              <w:jc w:val="left"/>
              <w:rPr>
                <w:rFonts w:cs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332DA2" w:rsidRDefault="006C3A01" w:rsidP="006C3A01">
            <w:pPr>
              <w:jc w:val="left"/>
              <w:rPr>
                <w:rFonts w:cs="Times New Roman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01" w:rsidRPr="00332DA2" w:rsidRDefault="006C3A01" w:rsidP="006C3A01">
            <w:pPr>
              <w:jc w:val="left"/>
              <w:rPr>
                <w:rFonts w:cs="Times New Roman"/>
              </w:rPr>
            </w:pPr>
          </w:p>
        </w:tc>
      </w:tr>
    </w:tbl>
    <w:p w:rsidR="00E1313E" w:rsidRDefault="00E1313E" w:rsidP="000070F2">
      <w:pPr>
        <w:tabs>
          <w:tab w:val="left" w:pos="1647"/>
        </w:tabs>
        <w:rPr>
          <w:rFonts w:cs="Times New Roman"/>
        </w:rPr>
      </w:pPr>
    </w:p>
    <w:p w:rsidR="000578D5" w:rsidRDefault="000578D5">
      <w:pPr>
        <w:jc w:val="left"/>
        <w:rPr>
          <w:rFonts w:cs="Times New Roman"/>
        </w:rPr>
      </w:pPr>
    </w:p>
    <w:p w:rsidR="000578D5" w:rsidRDefault="000578D5">
      <w:pPr>
        <w:jc w:val="left"/>
        <w:rPr>
          <w:rFonts w:cs="Times New Roman"/>
        </w:rPr>
      </w:pPr>
    </w:p>
    <w:p w:rsidR="00812575" w:rsidRDefault="00812575">
      <w:pPr>
        <w:jc w:val="left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332DA2" w:rsidRPr="007C2029" w:rsidTr="0000261F">
        <w:trPr>
          <w:cantSplit/>
          <w:trHeight w:val="567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:rsidR="00332DA2" w:rsidRPr="00980BFA" w:rsidRDefault="00332DA2" w:rsidP="00782F20">
            <w:pPr>
              <w:pStyle w:val="Tblzatfej"/>
              <w:rPr>
                <w:iCs/>
              </w:rPr>
            </w:pPr>
            <w:r w:rsidRPr="00980BFA">
              <w:lastRenderedPageBreak/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Az óra témája (tankönyvi lecke) vagy funkciója</w:t>
            </w:r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332DA2" w:rsidRPr="007C2029" w:rsidTr="0000261F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32DA2" w:rsidRPr="00015F64" w:rsidRDefault="00332DA2" w:rsidP="00782F20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Az atomok felépítése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703091" w:rsidP="00332DA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19</w:t>
            </w:r>
            <w:r w:rsidR="00332DA2"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atomok szerkezetének felfedezése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EE3509" w:rsidP="009733D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32DA2" w:rsidRPr="00332DA2">
              <w:rPr>
                <w:rFonts w:cs="Times New Roman"/>
              </w:rPr>
              <w:t xml:space="preserve">apjanak képet arról, hogy az atomok szerkezetének megismerése hosszú, évszázadokon át tartó kutatómunka eredménye.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D5" w:rsidRDefault="00332DA2" w:rsidP="000578D5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szövegértés és a logikus gondolkodás készségé</w:t>
            </w:r>
            <w:r w:rsidR="00812575">
              <w:rPr>
                <w:rFonts w:cs="Times New Roman"/>
              </w:rPr>
              <w:t xml:space="preserve">nek </w:t>
            </w:r>
            <w:r w:rsidRPr="00332DA2">
              <w:rPr>
                <w:rFonts w:cs="Times New Roman"/>
              </w:rPr>
              <w:t>fejleszt</w:t>
            </w:r>
            <w:r w:rsidR="00812575">
              <w:rPr>
                <w:rFonts w:cs="Times New Roman"/>
              </w:rPr>
              <w:t>ése</w:t>
            </w:r>
            <w:r w:rsidRPr="00332DA2">
              <w:rPr>
                <w:rFonts w:cs="Times New Roman"/>
              </w:rPr>
              <w:t>.</w:t>
            </w:r>
            <w:r w:rsidR="000578D5" w:rsidRPr="00332DA2">
              <w:rPr>
                <w:rFonts w:cs="Times New Roman"/>
              </w:rPr>
              <w:t xml:space="preserve"> </w:t>
            </w:r>
          </w:p>
          <w:p w:rsidR="00332DA2" w:rsidRPr="00332DA2" w:rsidRDefault="000578D5" w:rsidP="007D473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 xml:space="preserve">A modell és a valóság kapcsolatának gyakorlása. Egy modell adott </w:t>
            </w:r>
            <w:r>
              <w:rPr>
                <w:rFonts w:cs="Times New Roman"/>
              </w:rPr>
              <w:t>szabályok szerinti alkalmazása.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atommodell fogalma.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atommodellek jellemzése.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703091">
            <w:pPr>
              <w:pStyle w:val="TblzatSzveg"/>
              <w:rPr>
                <w:rStyle w:val="Kiemels2"/>
              </w:rPr>
            </w:pPr>
            <w:r w:rsidRPr="00332DA2">
              <w:rPr>
                <w:rStyle w:val="Kiemels2"/>
              </w:rPr>
              <w:t>2</w:t>
            </w:r>
            <w:r w:rsidR="00703091">
              <w:rPr>
                <w:rStyle w:val="Kiemels2"/>
              </w:rPr>
              <w:t>0</w:t>
            </w:r>
            <w:r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atom felépítése</w:t>
            </w:r>
          </w:p>
          <w:p w:rsidR="00703091" w:rsidRDefault="00703091" w:rsidP="00332DA2">
            <w:pPr>
              <w:jc w:val="left"/>
              <w:rPr>
                <w:rFonts w:cs="Times New Roman"/>
              </w:rPr>
            </w:pPr>
          </w:p>
          <w:p w:rsidR="00703091" w:rsidRPr="00332DA2" w:rsidRDefault="00703091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atomok elektronszerkezete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D5" w:rsidRDefault="00332DA2" w:rsidP="00EE3509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Tudják és értsék</w:t>
            </w:r>
            <w:r w:rsidR="00EE3509">
              <w:rPr>
                <w:rFonts w:cs="Times New Roman"/>
              </w:rPr>
              <w:t>,</w:t>
            </w:r>
            <w:r w:rsidRPr="00332DA2">
              <w:rPr>
                <w:rFonts w:cs="Times New Roman"/>
              </w:rPr>
              <w:t xml:space="preserve"> hogy az atomokat parányi, ún. elemi részecskék építik fel. Értsék az elemi részecskék tömegének és töltésének ismeretében az atom jellemzőit.</w:t>
            </w:r>
            <w:r w:rsidR="000578D5">
              <w:rPr>
                <w:rFonts w:cs="Times New Roman"/>
              </w:rPr>
              <w:t xml:space="preserve"> </w:t>
            </w:r>
          </w:p>
          <w:p w:rsidR="00332DA2" w:rsidRPr="00332DA2" w:rsidRDefault="000578D5" w:rsidP="00EE350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É</w:t>
            </w:r>
            <w:r w:rsidRPr="00332DA2">
              <w:rPr>
                <w:rFonts w:cs="Times New Roman"/>
              </w:rPr>
              <w:t>rtsék, hogy az atommag körül meghatározott távolságokban, meghatározott energiaszinteken mozognak az elektronok. A kémiai reakciók során az atomok elektronszerkezete változik meg.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D5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logikai gondolkodás, a szövegértés és szövegalkotás képességének a fejlesztése.</w:t>
            </w:r>
            <w:r w:rsidR="000578D5">
              <w:rPr>
                <w:rFonts w:cs="Times New Roman"/>
              </w:rPr>
              <w:t xml:space="preserve"> </w:t>
            </w:r>
          </w:p>
          <w:p w:rsidR="00332DA2" w:rsidRPr="00332DA2" w:rsidRDefault="000578D5" w:rsidP="00332DA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Absztrakciós</w:t>
            </w:r>
            <w:r w:rsidRPr="00332DA2">
              <w:rPr>
                <w:rFonts w:cs="Times New Roman"/>
              </w:rPr>
              <w:t xml:space="preserve"> képességek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elemi részecske fogalma.</w:t>
            </w:r>
          </w:p>
          <w:p w:rsidR="000578D5" w:rsidRDefault="00332DA2" w:rsidP="000578D5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rendszám és a tömegszám fogalma, kapcsolatuk az izotópokkal. Két-három radioaktív izotóp felhasználásának ismerete. Az atomtömeg fogalma.</w:t>
            </w:r>
            <w:r w:rsidR="000578D5" w:rsidRPr="00332DA2">
              <w:rPr>
                <w:rFonts w:cs="Times New Roman"/>
              </w:rPr>
              <w:t xml:space="preserve"> </w:t>
            </w:r>
          </w:p>
          <w:p w:rsidR="000578D5" w:rsidRPr="00332DA2" w:rsidRDefault="000578D5" w:rsidP="000578D5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elektronburok héjas szerkezete.</w:t>
            </w:r>
          </w:p>
          <w:p w:rsidR="000578D5" w:rsidRPr="00332DA2" w:rsidRDefault="000578D5" w:rsidP="000578D5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vegyértékhéj és a vegyértékelektronok fogalma és ábrázolásának lehetőségei.</w:t>
            </w:r>
          </w:p>
          <w:p w:rsidR="00332DA2" w:rsidRPr="00332DA2" w:rsidRDefault="000578D5" w:rsidP="000578D5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vegyértékelektronok szerepe a kémiai reakciókban.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0578D5">
            <w:pPr>
              <w:pStyle w:val="TblzatSzveg"/>
              <w:rPr>
                <w:rStyle w:val="Kiemels2"/>
              </w:rPr>
            </w:pPr>
            <w:r w:rsidRPr="00332DA2">
              <w:rPr>
                <w:rStyle w:val="Kiemels2"/>
              </w:rPr>
              <w:t>2</w:t>
            </w:r>
            <w:r w:rsidR="000578D5">
              <w:rPr>
                <w:rStyle w:val="Kiemels2"/>
              </w:rPr>
              <w:t>1</w:t>
            </w:r>
            <w:r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Feltárul az elemek rendszere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164794" w:rsidP="0016479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32DA2" w:rsidRPr="00332DA2">
              <w:rPr>
                <w:rFonts w:cs="Times New Roman"/>
              </w:rPr>
              <w:t xml:space="preserve">smerjék meg, hogy a periódusos rendszerből milyen információkat olvashatnak ki.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logikai gondolkodás, ok-okozati összefüggések fejlesztése.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tapasztalatok rögzítése és a következtetések levonása.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rendszerszemlélet alakítása.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IKT-kompetencia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periódusos rendszer felépítése.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nemesgáz elektronszerkezet.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periódusos rendszerből kiolvasható információk. A megismert elemek csoportosítása és logikus rendszerbe foglalása az elektronszerkezetük, így jellemző kémiai tulajdonságaik alapján.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703091">
            <w:pPr>
              <w:pStyle w:val="TblzatSzveg"/>
              <w:rPr>
                <w:rStyle w:val="Kiemels2"/>
              </w:rPr>
            </w:pPr>
            <w:r w:rsidRPr="00332DA2">
              <w:rPr>
                <w:rStyle w:val="Kiemels2"/>
              </w:rPr>
              <w:lastRenderedPageBreak/>
              <w:t>2</w:t>
            </w:r>
            <w:r w:rsidR="00703091">
              <w:rPr>
                <w:rStyle w:val="Kiemels2"/>
              </w:rPr>
              <w:t>2</w:t>
            </w:r>
            <w:r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anyagmennyiség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Értsék, hogy a mennyiséget a mérőszám és a mértékegység együtt jelenti</w:t>
            </w:r>
            <w:r w:rsidR="00812575">
              <w:rPr>
                <w:rFonts w:cs="Times New Roman"/>
              </w:rPr>
              <w:t>.</w:t>
            </w:r>
          </w:p>
          <w:p w:rsidR="00332DA2" w:rsidRPr="00332DA2" w:rsidRDefault="00332DA2" w:rsidP="00164794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Értsék, hogy a kémia tudományában a részecskék parányi mérete miatt nagy hangsúlyt kap az anyagmennyiség.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Matematikai és logikai gondolkodás fejlesztése.</w:t>
            </w:r>
          </w:p>
          <w:p w:rsidR="00332DA2" w:rsidRPr="00332DA2" w:rsidRDefault="00332DA2" w:rsidP="007D473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jel és a jelentés összefüggésének gyakoroltatása.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Avogadro-szám jelentése és számszerű nagysága.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moláris tömeg fogalma és kiszámítása.</w:t>
            </w:r>
          </w:p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Az anyagmennyiség, a részecskeszám és a tömeg közötti összefüggés ismerete.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703091">
            <w:pPr>
              <w:pStyle w:val="TblzatSzveg"/>
              <w:rPr>
                <w:rStyle w:val="Kiemels2"/>
              </w:rPr>
            </w:pPr>
            <w:r w:rsidRPr="00332DA2">
              <w:rPr>
                <w:rStyle w:val="Kiemels2"/>
              </w:rPr>
              <w:t>2</w:t>
            </w:r>
            <w:r w:rsidR="00703091">
              <w:rPr>
                <w:rStyle w:val="Kiemels2"/>
              </w:rPr>
              <w:t>3</w:t>
            </w:r>
            <w:r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Összefoglalás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703091" w:rsidP="009733DD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 xml:space="preserve">A fejezet ismeretanyagának gyakoroltatása, </w:t>
            </w:r>
            <w:r>
              <w:rPr>
                <w:rFonts w:cs="Times New Roman"/>
              </w:rPr>
              <w:t xml:space="preserve">a tudás </w:t>
            </w:r>
            <w:r w:rsidRPr="00332DA2">
              <w:rPr>
                <w:rFonts w:cs="Times New Roman"/>
              </w:rPr>
              <w:t>mélyítése.</w:t>
            </w:r>
            <w:r>
              <w:rPr>
                <w:rFonts w:cs="Times New Roman"/>
              </w:rPr>
              <w:t xml:space="preserve"> </w:t>
            </w:r>
            <w:r w:rsidR="00332DA2" w:rsidRPr="00332DA2">
              <w:rPr>
                <w:rFonts w:cs="Times New Roman"/>
              </w:rPr>
              <w:t>A tanult ismeretek áttekintése és rendszerbe foglalása.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Verbális kommunikáció, logikus gondolkodás, ok-okozati összefüggések, matematikai kompetencia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Atommodellek – elemi részecskék – atommag és elektronburok – vegyértékelektronok és ábrázolásuk – a periódusos rendszer – anyagmennyiség.</w:t>
            </w:r>
          </w:p>
        </w:tc>
      </w:tr>
      <w:tr w:rsidR="00332DA2" w:rsidRPr="00332DA2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703091" w:rsidP="00332DA2">
            <w:pPr>
              <w:pStyle w:val="TblzatSzveg"/>
              <w:jc w:val="both"/>
              <w:rPr>
                <w:rStyle w:val="Kiemels2"/>
              </w:rPr>
            </w:pPr>
            <w:r>
              <w:rPr>
                <w:rStyle w:val="Kiemels2"/>
              </w:rPr>
              <w:t>24</w:t>
            </w:r>
            <w:r w:rsidR="00332DA2" w:rsidRPr="00332DA2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rPr>
                <w:rFonts w:cs="Times New Roman"/>
              </w:rPr>
            </w:pPr>
            <w:r w:rsidRPr="00332DA2">
              <w:rPr>
                <w:rFonts w:cs="Times New Roman"/>
              </w:rPr>
              <w:t>Témazáró dolgozat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rPr>
                <w:rFonts w:cs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rPr>
                <w:rFonts w:cs="Times New Roman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A2" w:rsidRPr="00332DA2" w:rsidRDefault="00332DA2" w:rsidP="00332DA2">
            <w:pPr>
              <w:rPr>
                <w:rFonts w:cs="Times New Roman"/>
              </w:rPr>
            </w:pPr>
          </w:p>
        </w:tc>
      </w:tr>
    </w:tbl>
    <w:p w:rsidR="00332DA2" w:rsidRDefault="00332DA2" w:rsidP="000070F2">
      <w:pPr>
        <w:tabs>
          <w:tab w:val="left" w:pos="1647"/>
        </w:tabs>
        <w:rPr>
          <w:rFonts w:cs="Times New Roman"/>
        </w:rPr>
      </w:pPr>
    </w:p>
    <w:p w:rsidR="000578D5" w:rsidRDefault="000578D5" w:rsidP="000070F2">
      <w:pPr>
        <w:tabs>
          <w:tab w:val="left" w:pos="1647"/>
        </w:tabs>
        <w:rPr>
          <w:rFonts w:cs="Times New Roman"/>
        </w:rPr>
      </w:pPr>
    </w:p>
    <w:p w:rsidR="000578D5" w:rsidRDefault="000578D5" w:rsidP="000070F2">
      <w:pPr>
        <w:tabs>
          <w:tab w:val="left" w:pos="1647"/>
        </w:tabs>
        <w:rPr>
          <w:rFonts w:cs="Times New Roman"/>
        </w:rPr>
      </w:pPr>
    </w:p>
    <w:p w:rsidR="00812575" w:rsidRDefault="00812575">
      <w:pPr>
        <w:jc w:val="left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332DA2" w:rsidRPr="007C2029" w:rsidTr="0000261F">
        <w:trPr>
          <w:cantSplit/>
          <w:trHeight w:val="567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:rsidR="00332DA2" w:rsidRPr="00980BFA" w:rsidRDefault="00332DA2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Az óra témája (tankönyvi lecke) vagy funkciója</w:t>
            </w:r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332DA2" w:rsidRPr="007C2029" w:rsidTr="0000261F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32DA2" w:rsidRPr="00015F64" w:rsidRDefault="00332DA2" w:rsidP="00782F20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Az anyagok szerkezete és tulajdonságaik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0578D5" w:rsidP="0047415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25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molekulák képződése</w:t>
            </w:r>
          </w:p>
          <w:p w:rsidR="000578D5" w:rsidRDefault="000578D5" w:rsidP="00474153">
            <w:pPr>
              <w:jc w:val="left"/>
              <w:rPr>
                <w:rFonts w:cs="Times New Roman"/>
              </w:rPr>
            </w:pPr>
          </w:p>
          <w:p w:rsidR="000578D5" w:rsidRPr="00474153" w:rsidRDefault="000578D5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Alkossunk molekulákat!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474153" w:rsidP="00882E9F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Értsék, hogy a molekulaképz</w:t>
            </w:r>
            <w:r w:rsidR="009733DD">
              <w:rPr>
                <w:rFonts w:cs="Times New Roman"/>
              </w:rPr>
              <w:t>őd</w:t>
            </w:r>
            <w:r w:rsidRPr="00474153">
              <w:rPr>
                <w:rFonts w:cs="Times New Roman"/>
              </w:rPr>
              <w:t xml:space="preserve">és energetikai szempontból kedvező folyamat. Ehhez </w:t>
            </w:r>
            <w:r w:rsidR="009733DD">
              <w:rPr>
                <w:rFonts w:cs="Times New Roman"/>
              </w:rPr>
              <w:t xml:space="preserve">az atomok a </w:t>
            </w:r>
            <w:r w:rsidRPr="00474153">
              <w:rPr>
                <w:rFonts w:cs="Times New Roman"/>
              </w:rPr>
              <w:t>vegyértékelektronjaikat teszik közössé.</w:t>
            </w:r>
          </w:p>
          <w:p w:rsidR="000578D5" w:rsidRPr="00474153" w:rsidRDefault="000578D5" w:rsidP="000578D5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molekulák modelljeinek vizsgálata, értelmezése.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modell és a valóság kapcsolatának gyakoroltatása.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pálcika- és a kalottmodell használatával a manuális és a logikus gondolkodás fejlesztése.</w:t>
            </w:r>
            <w:r w:rsidR="000578D5">
              <w:rPr>
                <w:rFonts w:cs="Times New Roman"/>
              </w:rPr>
              <w:t xml:space="preserve"> Absztrakciós készség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hidrogénmolekula és a vízmolekula kialakulása.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kovalens kötés fogalma.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molekulák képződésének energetikai viszonyai.</w:t>
            </w:r>
          </w:p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Az összegképlet és a szerkezeti képlet felírásának módjai és jelentésük. </w:t>
            </w:r>
          </w:p>
          <w:p w:rsidR="000578D5" w:rsidRPr="00474153" w:rsidRDefault="000578D5" w:rsidP="000578D5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molekulaképzés szabályai.</w:t>
            </w:r>
          </w:p>
          <w:p w:rsidR="000578D5" w:rsidRPr="00474153" w:rsidRDefault="000578D5" w:rsidP="000578D5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Elem- és vegyületmolekulák kialakulása: a klór, az oxigén, a nitrogén, a víz, a hidrogén-klorid, a metán, az ammónia és a szén-dioxid molekulaszerkezete.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0578D5" w:rsidP="0047415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26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Kölcsönhatások a molekulák között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164794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Két anyagon keresztül (hidrogén, víz) értsék meg, hogy a molekulákat gyengébb, ún. másodrendű kötések kapcsolják egymáshoz.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szerkezet és a tulajdonság kapcsolatának gyakoroltatása, az ok-okozati összefüggések keresése.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molekulák között másodrendű kötések hatnak.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hidrogén és a vízmolekulák polaritása és az ebből adódó másodrendű kötés erősségének ismerete.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apoláris</w:t>
            </w:r>
            <w:r>
              <w:rPr>
                <w:rFonts w:cs="Times New Roman"/>
              </w:rPr>
              <w:t>-</w:t>
            </w:r>
            <w:r w:rsidR="008E5641">
              <w:rPr>
                <w:rFonts w:cs="Times New Roman"/>
              </w:rPr>
              <w:t xml:space="preserve"> és dipólus</w:t>
            </w:r>
            <w:r w:rsidRPr="00474153">
              <w:rPr>
                <w:rFonts w:cs="Times New Roman"/>
              </w:rPr>
              <w:t>molekula fogalma.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924D77" w:rsidP="0047415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27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Kristályrács molekulákból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anyagokról szerzett ismeretek rendszerezése egy korábban már megismert anyag, a kén példáján. A szisztematikus szervetlen (és szerves) kémia előkészítése.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Tapasztalaton alapuló információszerzés.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szerkezet és az abból adódó tulajdonságok kapcsolatának gyakoroltatása.</w:t>
            </w:r>
          </w:p>
          <w:p w:rsidR="00474153" w:rsidRPr="00474153" w:rsidRDefault="008E5641" w:rsidP="0047415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rendszerező-, lényegkiemelő-</w:t>
            </w:r>
            <w:r w:rsidR="00474153" w:rsidRPr="00474153">
              <w:rPr>
                <w:rFonts w:cs="Times New Roman"/>
              </w:rPr>
              <w:t>képesség fejlesztése, a vázlatírás gyakoroltatása (anyagismereti kártya).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molekularács fogalma.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kén olvasztása kísérlet alapján a szerkezet és az abból adódó tulajdonságok meghatározása.</w:t>
            </w:r>
          </w:p>
          <w:p w:rsidR="00474153" w:rsidRPr="00474153" w:rsidRDefault="00474153" w:rsidP="00976A82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molekulákon belül kovalens kötés, a molekulák között másodrendű kötések hatnak.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924D77" w:rsidP="00924D77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28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41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Kőkemény anyagok – 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atomrácsos kristályok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882E9F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Ismerjék, hogy a természet legkeményebb anyagai atomrácsos szerkezetűek, és ez a tulajdonságaikat is alapvetően meghatározza.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Szövegértés, lényegkiemelés. </w:t>
            </w:r>
          </w:p>
          <w:p w:rsidR="008E5641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Összehasonlító képesség fejlesztése. 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szerkezet és a tulajdonságok kapcsolatának, és ok-okozati összefüggéseknek a felismerése.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IKT-kompetencia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atomrács fogalma.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gyémánt, a kvarc és a grafit szerkezetének és tulajdonságainak az ismerete.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924D77" w:rsidP="0047415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29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Régi segítőink, a fémek</w:t>
            </w:r>
          </w:p>
          <w:p w:rsidR="00924D77" w:rsidRDefault="00924D77" w:rsidP="00474153">
            <w:pPr>
              <w:jc w:val="left"/>
              <w:rPr>
                <w:rFonts w:cs="Times New Roman"/>
              </w:rPr>
            </w:pPr>
          </w:p>
          <w:p w:rsidR="00924D77" w:rsidRPr="00474153" w:rsidRDefault="00924D77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aranytól az alumíniumig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924D77" w:rsidP="0016479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74153" w:rsidRPr="00474153">
              <w:rPr>
                <w:rFonts w:cs="Times New Roman"/>
              </w:rPr>
              <w:t>smerjék fel, hogy a fémek hasonló fizikai tulajdonságai hasonló szerkezetre vezethetők vissza.</w:t>
            </w:r>
          </w:p>
          <w:p w:rsidR="00924D77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Célunk, hogy ismerjék meg a köznapi élet négy legfontosabb fémének a tulajdonságait. 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r w:rsidRPr="00474153">
              <w:rPr>
                <w:rFonts w:cs="Times New Roman"/>
              </w:rPr>
              <w:t>fémekről tanult általános ismeretek</w:t>
            </w:r>
            <w:r>
              <w:rPr>
                <w:rFonts w:cs="Times New Roman"/>
              </w:rPr>
              <w:t xml:space="preserve"> mélyítése</w:t>
            </w:r>
            <w:r w:rsidRPr="00474153">
              <w:rPr>
                <w:rFonts w:cs="Times New Roman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Kísérleteken alapuló tapasztalatszerzés.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összehasonlítás képességének a fejlesztése.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diagram</w:t>
            </w:r>
            <w:r w:rsidR="007D4732">
              <w:rPr>
                <w:rFonts w:cs="Times New Roman"/>
              </w:rPr>
              <w:t>ok</w:t>
            </w:r>
            <w:r w:rsidRPr="00474153">
              <w:rPr>
                <w:rFonts w:cs="Times New Roman"/>
              </w:rPr>
              <w:t xml:space="preserve"> értelmezése.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szerkezet és a tulajdonságok kapcsolatának, és ok-okozati összefüggéseknek a felismerése.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fémek szerkezete, a fémrács és a fémes kötés.</w:t>
            </w:r>
          </w:p>
          <w:p w:rsidR="00474153" w:rsidRPr="00474153" w:rsidRDefault="00474153" w:rsidP="00474153">
            <w:pPr>
              <w:tabs>
                <w:tab w:val="left" w:pos="915"/>
              </w:tabs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A fémek fizikai tulajdonságainak általános jellemzése. </w:t>
            </w:r>
          </w:p>
          <w:p w:rsidR="00474153" w:rsidRDefault="00474153" w:rsidP="00976A82">
            <w:pPr>
              <w:tabs>
                <w:tab w:val="left" w:pos="915"/>
              </w:tabs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ötvözet, a kön</w:t>
            </w:r>
            <w:r>
              <w:rPr>
                <w:rFonts w:cs="Times New Roman"/>
              </w:rPr>
              <w:t>n</w:t>
            </w:r>
            <w:r w:rsidRPr="00474153">
              <w:rPr>
                <w:rFonts w:cs="Times New Roman"/>
              </w:rPr>
              <w:t>yűfém és a nehézfém fogalma példákkal.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arany, a réz, a vas és az alumínium tulajdonságainak összehasonlító jellemzése.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tanult fémek reakciója oxigénnel és sósavval.</w:t>
            </w:r>
          </w:p>
          <w:p w:rsidR="00924D77" w:rsidRPr="00474153" w:rsidRDefault="00924D77" w:rsidP="00924D77">
            <w:pPr>
              <w:tabs>
                <w:tab w:val="left" w:pos="915"/>
              </w:tabs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nemesfém fogalma.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924D77">
            <w:pPr>
              <w:pStyle w:val="TblzatSzveg"/>
              <w:rPr>
                <w:rStyle w:val="Kiemels2"/>
              </w:rPr>
            </w:pPr>
            <w:r w:rsidRPr="00474153">
              <w:rPr>
                <w:rStyle w:val="Kiemels2"/>
              </w:rPr>
              <w:t>3</w:t>
            </w:r>
            <w:r w:rsidR="00924D77">
              <w:rPr>
                <w:rStyle w:val="Kiemels2"/>
              </w:rPr>
              <w:t>0</w:t>
            </w:r>
            <w:r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atom ionná alakul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164794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Értsék meg az ion fogalmát és kialakulásának lehetőségeit. Ismerjék fel az atom elektronszerkezete és az ionképzése közti összefüggést.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Kísérleteken alapuló tapasztalatszerzés fejlesztése.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logikus gondolkodás, a következtető- és megfigyelőképesség fejlesztése.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IKT-kompetencia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ion, a kation és az anion fogalma.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nátrium és a klór, illetve a magnézium és az oxigén reakciójának értelmezése ionképződéssel.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ellentétes töltésű ionok kapcsolódása során energia szabadul fel.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924D77">
            <w:pPr>
              <w:pStyle w:val="TblzatSzveg"/>
              <w:rPr>
                <w:rStyle w:val="Kiemels2"/>
              </w:rPr>
            </w:pPr>
            <w:r w:rsidRPr="00474153">
              <w:rPr>
                <w:rStyle w:val="Kiemels2"/>
              </w:rPr>
              <w:lastRenderedPageBreak/>
              <w:t>3</w:t>
            </w:r>
            <w:r w:rsidR="00924D77">
              <w:rPr>
                <w:rStyle w:val="Kiemels2"/>
              </w:rPr>
              <w:t>1</w:t>
            </w:r>
            <w:r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Amikor az ellentétek vonzzák egymást</w:t>
            </w:r>
          </w:p>
          <w:p w:rsidR="00924D77" w:rsidRDefault="00924D77" w:rsidP="00474153">
            <w:pPr>
              <w:jc w:val="left"/>
              <w:rPr>
                <w:rFonts w:cs="Times New Roman"/>
              </w:rPr>
            </w:pPr>
          </w:p>
          <w:p w:rsidR="00924D77" w:rsidRPr="00474153" w:rsidRDefault="00924D77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ionvegyületek tulajdonságai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Default="00474153" w:rsidP="00164794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Az ionok képletének meghatározása után legyenek képesek egyszerű ionvegyületek képletének felírására.</w:t>
            </w:r>
          </w:p>
          <w:p w:rsidR="00924D77" w:rsidRPr="00474153" w:rsidRDefault="00924D77" w:rsidP="00164794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Tudják jellemezni az ionvegyületek fizikai tulajdonságait a konyhasó példáján.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Matematikai-, logikai képesség fejlesztése.</w:t>
            </w:r>
          </w:p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Adott szabály alapján történő képletírás gyakorlása. A kémiai jelölések és jelrendszer ismeretének fejlesztése, bővítése.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szerkezet és a tulajdonság kapcsolatának erősítése.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részecskeszemlélet fejlesztése.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8E5641" w:rsidP="0047415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nemesgáz</w:t>
            </w:r>
            <w:r w:rsidR="00474153" w:rsidRPr="00474153">
              <w:rPr>
                <w:rFonts w:cs="Times New Roman"/>
              </w:rPr>
              <w:t>szerkezet elérésének módja kation- és anion képzéssel.</w:t>
            </w:r>
          </w:p>
          <w:p w:rsid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Ionvegyülete</w:t>
            </w:r>
            <w:r w:rsidR="008E5641">
              <w:rPr>
                <w:rFonts w:cs="Times New Roman"/>
              </w:rPr>
              <w:t>k képletének felírása</w:t>
            </w:r>
            <w:r w:rsidRPr="00474153">
              <w:rPr>
                <w:rFonts w:cs="Times New Roman"/>
              </w:rPr>
              <w:t xml:space="preserve"> Na</w:t>
            </w:r>
            <w:r w:rsidRPr="00474153">
              <w:rPr>
                <w:rFonts w:cs="Times New Roman"/>
                <w:vertAlign w:val="superscript"/>
              </w:rPr>
              <w:t>+</w:t>
            </w:r>
            <w:r w:rsidRPr="00474153">
              <w:rPr>
                <w:rFonts w:cs="Times New Roman"/>
              </w:rPr>
              <w:t>, Mg</w:t>
            </w:r>
            <w:r w:rsidRPr="00474153">
              <w:rPr>
                <w:rFonts w:cs="Times New Roman"/>
                <w:vertAlign w:val="superscript"/>
              </w:rPr>
              <w:t>2+</w:t>
            </w:r>
            <w:r w:rsidRPr="00474153">
              <w:rPr>
                <w:rFonts w:cs="Times New Roman"/>
              </w:rPr>
              <w:t>, Al</w:t>
            </w:r>
            <w:r w:rsidRPr="00474153">
              <w:rPr>
                <w:rFonts w:cs="Times New Roman"/>
                <w:vertAlign w:val="superscript"/>
              </w:rPr>
              <w:t>3+</w:t>
            </w:r>
            <w:r w:rsidRPr="00474153">
              <w:rPr>
                <w:rFonts w:cs="Times New Roman"/>
              </w:rPr>
              <w:t>, Cl</w:t>
            </w:r>
            <w:r w:rsidRPr="00474153">
              <w:rPr>
                <w:rFonts w:cs="Times New Roman"/>
                <w:vertAlign w:val="superscript"/>
              </w:rPr>
              <w:t>-</w:t>
            </w:r>
            <w:r w:rsidRPr="00474153">
              <w:rPr>
                <w:rFonts w:cs="Times New Roman"/>
              </w:rPr>
              <w:t>, O</w:t>
            </w:r>
            <w:r w:rsidRPr="00474153">
              <w:rPr>
                <w:rFonts w:cs="Times New Roman"/>
                <w:vertAlign w:val="superscript"/>
              </w:rPr>
              <w:t xml:space="preserve">2- </w:t>
            </w:r>
            <w:r w:rsidRPr="00474153">
              <w:rPr>
                <w:rFonts w:cs="Times New Roman"/>
              </w:rPr>
              <w:t xml:space="preserve">ionokból. 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NaCl szerkezetének és fizikai tulajdonságainak összekapcsolt értelmezése.</w:t>
            </w:r>
          </w:p>
          <w:p w:rsidR="00924D77" w:rsidRPr="00474153" w:rsidRDefault="00924D77" w:rsidP="00924D77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Az áramvezetés feltételének ismerete. </w:t>
            </w:r>
          </w:p>
        </w:tc>
      </w:tr>
      <w:tr w:rsidR="00474153" w:rsidRPr="0047415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0578D5" w:rsidP="00924D77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r w:rsidR="00924D77">
              <w:rPr>
                <w:rStyle w:val="Kiemels2"/>
              </w:rPr>
              <w:t>2</w:t>
            </w:r>
            <w:r w:rsidR="00474153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Összefoglalás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D5" w:rsidRDefault="000578D5" w:rsidP="009733DD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A fejezet ismeretanyagának gyakoroltatása, </w:t>
            </w:r>
            <w:r>
              <w:rPr>
                <w:rFonts w:cs="Times New Roman"/>
              </w:rPr>
              <w:t xml:space="preserve">a tudás </w:t>
            </w:r>
            <w:r w:rsidRPr="00474153">
              <w:rPr>
                <w:rFonts w:cs="Times New Roman"/>
              </w:rPr>
              <w:t>mélyítése.</w:t>
            </w:r>
          </w:p>
          <w:p w:rsidR="00474153" w:rsidRPr="00474153" w:rsidRDefault="00474153" w:rsidP="009733DD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tanult ismeretek áttekintése és rendszerbe foglalása.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8E5641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 xml:space="preserve">Verbális kommunikáció, logikus gondolkodás, ok-okozati összefüggések, grafikonelemzés fejlesztése. </w:t>
            </w:r>
            <w:r w:rsidR="008E5641">
              <w:rPr>
                <w:rFonts w:cs="Times New Roman"/>
              </w:rPr>
              <w:t>Ö</w:t>
            </w:r>
            <w:r w:rsidRPr="00474153">
              <w:rPr>
                <w:rFonts w:cs="Times New Roman"/>
              </w:rPr>
              <w:t>sszehasonlítások adott szempontok alapján. Az anyagismereti kártyák elkészítésével és használatával a rendszerező szervetlen kémia alapozása.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Atom – ion – molekula kapcsolata.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kémiai kötések: első- és másodrendű kötések.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Kovalens – ionos – fémes kötés.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rácstípusok jellemzése.</w:t>
            </w:r>
          </w:p>
          <w:p w:rsidR="00474153" w:rsidRPr="00474153" w:rsidRDefault="00474153" w:rsidP="00474153">
            <w:pPr>
              <w:jc w:val="left"/>
              <w:rPr>
                <w:rFonts w:cs="Times New Roman"/>
              </w:rPr>
            </w:pPr>
            <w:r w:rsidRPr="00474153">
              <w:rPr>
                <w:rFonts w:cs="Times New Roman"/>
              </w:rPr>
              <w:t>A képletírás és szabályai.</w:t>
            </w:r>
          </w:p>
        </w:tc>
      </w:tr>
      <w:tr w:rsidR="00474153" w:rsidRPr="008D6563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8D6563" w:rsidRDefault="000578D5" w:rsidP="00924D77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r w:rsidR="00924D77">
              <w:rPr>
                <w:rStyle w:val="Kiemels2"/>
              </w:rPr>
              <w:t>3</w:t>
            </w:r>
            <w:r w:rsidR="00474153" w:rsidRPr="008D656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8D6563" w:rsidRDefault="008D6563" w:rsidP="00474153">
            <w:pPr>
              <w:jc w:val="left"/>
              <w:rPr>
                <w:rFonts w:cs="Times New Roman"/>
              </w:rPr>
            </w:pPr>
            <w:r w:rsidRPr="008D6563">
              <w:rPr>
                <w:rFonts w:cs="Times New Roman"/>
              </w:rPr>
              <w:t>Témazáró dolgozat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8D6563" w:rsidRDefault="00474153" w:rsidP="00474153">
            <w:pPr>
              <w:jc w:val="left"/>
              <w:rPr>
                <w:rFonts w:cs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8D6563" w:rsidRDefault="00474153" w:rsidP="00474153">
            <w:pPr>
              <w:jc w:val="left"/>
              <w:rPr>
                <w:rFonts w:cs="Times New Roman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53" w:rsidRPr="008D6563" w:rsidRDefault="00474153" w:rsidP="00474153">
            <w:pPr>
              <w:jc w:val="left"/>
              <w:rPr>
                <w:rFonts w:cs="Times New Roman"/>
              </w:rPr>
            </w:pPr>
          </w:p>
        </w:tc>
      </w:tr>
    </w:tbl>
    <w:p w:rsidR="0096268C" w:rsidRDefault="0096268C" w:rsidP="000070F2">
      <w:pPr>
        <w:tabs>
          <w:tab w:val="left" w:pos="1647"/>
        </w:tabs>
        <w:rPr>
          <w:rFonts w:cs="Times New Roman"/>
        </w:rPr>
      </w:pPr>
    </w:p>
    <w:p w:rsidR="00924D77" w:rsidRDefault="00924D77">
      <w:pPr>
        <w:jc w:val="left"/>
        <w:rPr>
          <w:rFonts w:cs="Times New Roman"/>
        </w:rPr>
      </w:pPr>
    </w:p>
    <w:p w:rsidR="00924D77" w:rsidRDefault="00924D77">
      <w:pPr>
        <w:jc w:val="left"/>
        <w:rPr>
          <w:rFonts w:cs="Times New Roman"/>
        </w:rPr>
      </w:pPr>
    </w:p>
    <w:p w:rsidR="00332DA2" w:rsidRDefault="00332DA2" w:rsidP="000070F2">
      <w:pPr>
        <w:tabs>
          <w:tab w:val="left" w:pos="1647"/>
        </w:tabs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782F20" w:rsidRPr="007C2029" w:rsidTr="0000261F">
        <w:trPr>
          <w:cantSplit/>
          <w:trHeight w:val="567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:rsidR="00782F20" w:rsidRPr="00980BFA" w:rsidRDefault="00782F20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:rsidR="00782F20" w:rsidRPr="007C2029" w:rsidRDefault="00782F20" w:rsidP="00782F20">
            <w:pPr>
              <w:pStyle w:val="Tblzatfej"/>
              <w:rPr>
                <w:iCs/>
              </w:rPr>
            </w:pPr>
            <w:r w:rsidRPr="007C2029">
              <w:t>Az óra témája (tankönyvi lecke) vagy funkciója</w:t>
            </w:r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:rsidR="00782F20" w:rsidRPr="007C2029" w:rsidRDefault="00782F20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:rsidR="00782F20" w:rsidRPr="007C2029" w:rsidRDefault="00782F20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:rsidR="00782F20" w:rsidRPr="007C2029" w:rsidRDefault="00782F20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782F20" w:rsidRPr="007C2029" w:rsidTr="0000261F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82F20" w:rsidRPr="00015F64" w:rsidRDefault="00782F20" w:rsidP="00782F20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A kémiai átalakulások</w:t>
            </w:r>
          </w:p>
        </w:tc>
      </w:tr>
      <w:tr w:rsidR="00782F20" w:rsidRPr="00782F20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924D77" w:rsidP="00782F20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3</w:t>
            </w:r>
            <w:r w:rsidR="00782F20" w:rsidRPr="00782F20">
              <w:rPr>
                <w:rStyle w:val="Kiemels2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Egyenlőségek a kémiában</w:t>
            </w:r>
          </w:p>
          <w:p w:rsidR="00924D77" w:rsidRDefault="00924D77" w:rsidP="00782F20">
            <w:pPr>
              <w:jc w:val="left"/>
              <w:rPr>
                <w:rFonts w:cs="Times New Roman"/>
              </w:rPr>
            </w:pPr>
          </w:p>
          <w:p w:rsidR="00924D77" w:rsidRPr="00782F20" w:rsidRDefault="00924D77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Kémiai számítások a reakcióegyenlet alapján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Ismerjék meg a kémiai egyenlet felírásának szabályait.</w:t>
            </w:r>
          </w:p>
          <w:p w:rsid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 xml:space="preserve">Vegyék észre, hogy a megmaradási törvények általános érvényűek minden természettudományban. </w:t>
            </w:r>
          </w:p>
          <w:p w:rsidR="00924D77" w:rsidRPr="00782F20" w:rsidRDefault="00924D77" w:rsidP="00782F2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É</w:t>
            </w:r>
            <w:r w:rsidRPr="00782F20">
              <w:rPr>
                <w:rFonts w:cs="Times New Roman"/>
              </w:rPr>
              <w:t>rtsék a reakcióegyenlet minőségi és mennyiségi jelentéseit.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7" w:rsidRDefault="00782F20" w:rsidP="00924D77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Logikus gondolkodási képesség fejlesztése. A kémiai jelrendszer továbbfejlesztése és használata.</w:t>
            </w:r>
          </w:p>
          <w:p w:rsidR="00782F20" w:rsidRPr="00782F20" w:rsidRDefault="00924D77" w:rsidP="007D4732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Mat</w:t>
            </w:r>
            <w:r>
              <w:rPr>
                <w:rFonts w:cs="Times New Roman"/>
              </w:rPr>
              <w:t>ematikai kompetenciafejlesztés.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tömegmegmaradás törvénye.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reakcióegyenlet felírásának lépései.</w:t>
            </w:r>
          </w:p>
          <w:p w:rsid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Egyszerű reakciók egyenleteinek felírása és rendezése.</w:t>
            </w:r>
          </w:p>
          <w:p w:rsidR="00924D77" w:rsidRPr="00782F20" w:rsidRDefault="00924D77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anyagmennyiség, a részecskeszám és a tömeg kiszámításának lehetőségei a reakcióegyenlet alapján.</w:t>
            </w:r>
          </w:p>
        </w:tc>
      </w:tr>
      <w:tr w:rsidR="00782F20" w:rsidRPr="00782F20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924D77" w:rsidP="00782F20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35</w:t>
            </w:r>
            <w:r w:rsidR="00782F20" w:rsidRPr="00782F20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égés</w:t>
            </w:r>
          </w:p>
          <w:p w:rsidR="00DD5F96" w:rsidRDefault="00DD5F96" w:rsidP="00782F20">
            <w:pPr>
              <w:jc w:val="left"/>
              <w:rPr>
                <w:rFonts w:cs="Times New Roman"/>
              </w:rPr>
            </w:pPr>
          </w:p>
          <w:p w:rsidR="00DD5F96" w:rsidRPr="00782F20" w:rsidRDefault="00DD5F96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oxidáció és a redukció köznapi értelmezése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Default="00164794" w:rsidP="0016479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É</w:t>
            </w:r>
            <w:r w:rsidR="00782F20" w:rsidRPr="00782F20">
              <w:rPr>
                <w:rFonts w:cs="Times New Roman"/>
              </w:rPr>
              <w:t xml:space="preserve">rtsék, hogy a kémiai reakcióknak, mint pl. a jól ismert égési folyamatoknak feltételei vannak. </w:t>
            </w:r>
          </w:p>
          <w:p w:rsidR="00DD5F96" w:rsidRPr="00782F20" w:rsidRDefault="00DD5F96" w:rsidP="00164794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jól ismert égési folyamatokon keresztül az oxidáció és a redukció fogalmá</w:t>
            </w:r>
            <w:r>
              <w:rPr>
                <w:rFonts w:cs="Times New Roman"/>
              </w:rPr>
              <w:t>nak a bevezetése</w:t>
            </w:r>
            <w:r w:rsidRPr="00782F20">
              <w:rPr>
                <w:rFonts w:cs="Times New Roman"/>
              </w:rPr>
              <w:t>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Kísérleteken alapuló tapasztalatszerzés.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ok-okozati kapcsolat felismerésének fejlesztése.</w:t>
            </w:r>
          </w:p>
          <w:p w:rsidR="00DD5F96" w:rsidRPr="00782F20" w:rsidRDefault="00DD5F96" w:rsidP="00DD5F96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Logikai</w:t>
            </w:r>
            <w:r w:rsidRPr="00782F20">
              <w:rPr>
                <w:rFonts w:cs="Times New Roman"/>
              </w:rPr>
              <w:t>, koncentrálóképesség és a szövegértés fejlesztése.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gyors és a lassú égés, a tökéletes és a tökéletlen égés fogalma.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gyors égés három feltételének ismerete.</w:t>
            </w:r>
          </w:p>
          <w:p w:rsid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tűzoltás módjai.</w:t>
            </w:r>
          </w:p>
          <w:p w:rsidR="00DD5F96" w:rsidRPr="00782F20" w:rsidRDefault="00DD5F96" w:rsidP="00DD5F96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oxidáció és redukció, az oxidálószer és redukálószer fogalma.</w:t>
            </w:r>
          </w:p>
          <w:p w:rsidR="00DD5F96" w:rsidRPr="00782F20" w:rsidRDefault="00DD5F96" w:rsidP="00DD5F96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Reakcióegyenletek felírása.</w:t>
            </w:r>
          </w:p>
        </w:tc>
      </w:tr>
      <w:tr w:rsidR="00782F20" w:rsidRPr="00782F20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924D77" w:rsidP="00782F20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36</w:t>
            </w:r>
            <w:r w:rsidR="00782F20" w:rsidRPr="00782F20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DD5F96" w:rsidP="00782F2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Áttekintés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7" w:rsidRDefault="00924D77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 xml:space="preserve">A fejezet ismeretanyagának gyakoroltatása, </w:t>
            </w:r>
            <w:r>
              <w:rPr>
                <w:rFonts w:cs="Times New Roman"/>
              </w:rPr>
              <w:t xml:space="preserve">a tudás </w:t>
            </w:r>
            <w:r w:rsidRPr="00782F20">
              <w:rPr>
                <w:rFonts w:cs="Times New Roman"/>
              </w:rPr>
              <w:t>mélyítése.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megtanult ismeretek áttekintése és rendszerbe foglalása.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 xml:space="preserve">A memória, a logikus gondolkodás és a verbális készségek fejlesztése. Szövegalkotás, ábraelemzés, összehasonlítás és csoportosítás képességének fejlesztése.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 kémiai reakció lényege és leírása.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Az égés és a redoxireakciók.</w:t>
            </w:r>
          </w:p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</w:p>
        </w:tc>
      </w:tr>
      <w:tr w:rsidR="00782F20" w:rsidRPr="00782F20" w:rsidTr="0000261F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924D77" w:rsidP="00782F20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37</w:t>
            </w:r>
            <w:r w:rsidR="00782F20" w:rsidRPr="00782F20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  <w:r w:rsidRPr="00782F20">
              <w:rPr>
                <w:rFonts w:cs="Times New Roman"/>
              </w:rPr>
              <w:t>Témazáró dolgozat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20" w:rsidRPr="00782F20" w:rsidRDefault="00782F20" w:rsidP="00782F20">
            <w:pPr>
              <w:jc w:val="left"/>
              <w:rPr>
                <w:rFonts w:cs="Times New Roman"/>
              </w:rPr>
            </w:pPr>
          </w:p>
        </w:tc>
      </w:tr>
    </w:tbl>
    <w:p w:rsidR="00782F20" w:rsidRPr="000070F2" w:rsidRDefault="00782F20" w:rsidP="002C0A16">
      <w:pPr>
        <w:tabs>
          <w:tab w:val="left" w:pos="1647"/>
        </w:tabs>
        <w:rPr>
          <w:rFonts w:cs="Times New Roman"/>
        </w:rPr>
      </w:pPr>
    </w:p>
    <w:sectPr w:rsidR="00782F20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18" w:rsidRDefault="00923618" w:rsidP="004C3450">
      <w:r>
        <w:separator/>
      </w:r>
    </w:p>
  </w:endnote>
  <w:endnote w:type="continuationSeparator" w:id="0">
    <w:p w:rsidR="00923618" w:rsidRDefault="00923618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7" w:rsidRDefault="00041B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15270"/>
      <w:docPartObj>
        <w:docPartGallery w:val="Page Numbers (Bottom of Page)"/>
        <w:docPartUnique/>
      </w:docPartObj>
    </w:sdtPr>
    <w:sdtEndPr/>
    <w:sdtContent>
      <w:p w:rsidR="00041B27" w:rsidRDefault="00041B27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B77735" wp14:editId="7865162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1B27" w:rsidRPr="0074089C" w:rsidRDefault="00041B2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8453F" w:rsidRPr="0028453F">
                                <w:rPr>
                                  <w:rFonts w:eastAsiaTheme="majorEastAsia" w:cstheme="majorBidi"/>
                                  <w:b/>
                                  <w:noProof/>
                                  <w:szCs w:val="24"/>
                                </w:rPr>
                                <w:t>3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B7773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:rsidR="00041B27" w:rsidRPr="0074089C" w:rsidRDefault="00041B2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74089C">
                          <w:rPr>
                            <w:b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28453F" w:rsidRPr="0028453F">
                          <w:rPr>
                            <w:rFonts w:eastAsiaTheme="majorEastAsia" w:cstheme="majorBidi"/>
                            <w:b/>
                            <w:noProof/>
                            <w:szCs w:val="24"/>
                          </w:rPr>
                          <w:t>3</w:t>
                        </w:r>
                        <w:r w:rsidRPr="0074089C">
                          <w:rPr>
                            <w:rFonts w:eastAsiaTheme="majorEastAsia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7" w:rsidRDefault="00041B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18" w:rsidRDefault="00923618" w:rsidP="004C3450">
      <w:r>
        <w:separator/>
      </w:r>
    </w:p>
  </w:footnote>
  <w:footnote w:type="continuationSeparator" w:id="0">
    <w:p w:rsidR="00923618" w:rsidRDefault="00923618" w:rsidP="004C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7" w:rsidRDefault="00041B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7" w:rsidRDefault="00041B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7" w:rsidRDefault="00041B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E"/>
    <w:rsid w:val="0000261F"/>
    <w:rsid w:val="000032DA"/>
    <w:rsid w:val="000062F5"/>
    <w:rsid w:val="000070F2"/>
    <w:rsid w:val="00015F64"/>
    <w:rsid w:val="00025CA7"/>
    <w:rsid w:val="00025D19"/>
    <w:rsid w:val="00031AAE"/>
    <w:rsid w:val="00032D62"/>
    <w:rsid w:val="00041978"/>
    <w:rsid w:val="00041B27"/>
    <w:rsid w:val="00054A62"/>
    <w:rsid w:val="000578D5"/>
    <w:rsid w:val="000632FB"/>
    <w:rsid w:val="00067578"/>
    <w:rsid w:val="00073F8D"/>
    <w:rsid w:val="00085620"/>
    <w:rsid w:val="0009214D"/>
    <w:rsid w:val="000A3C3C"/>
    <w:rsid w:val="000B0B04"/>
    <w:rsid w:val="000B41D4"/>
    <w:rsid w:val="000B6AC5"/>
    <w:rsid w:val="000C3851"/>
    <w:rsid w:val="000C4D62"/>
    <w:rsid w:val="000C4F42"/>
    <w:rsid w:val="000D32AA"/>
    <w:rsid w:val="000D3B3B"/>
    <w:rsid w:val="000E30DE"/>
    <w:rsid w:val="000F02A1"/>
    <w:rsid w:val="00100395"/>
    <w:rsid w:val="0010472B"/>
    <w:rsid w:val="00107B49"/>
    <w:rsid w:val="00110879"/>
    <w:rsid w:val="0012547D"/>
    <w:rsid w:val="00126191"/>
    <w:rsid w:val="0012635B"/>
    <w:rsid w:val="001268BD"/>
    <w:rsid w:val="00127FE8"/>
    <w:rsid w:val="00134AA0"/>
    <w:rsid w:val="001400EF"/>
    <w:rsid w:val="0014319F"/>
    <w:rsid w:val="001442F9"/>
    <w:rsid w:val="00145CB1"/>
    <w:rsid w:val="00147AFC"/>
    <w:rsid w:val="00153E4C"/>
    <w:rsid w:val="00161467"/>
    <w:rsid w:val="001621AE"/>
    <w:rsid w:val="00164794"/>
    <w:rsid w:val="00165DC2"/>
    <w:rsid w:val="00170479"/>
    <w:rsid w:val="001732D8"/>
    <w:rsid w:val="001847B4"/>
    <w:rsid w:val="00191D86"/>
    <w:rsid w:val="00194EFE"/>
    <w:rsid w:val="001A1B45"/>
    <w:rsid w:val="001A2C58"/>
    <w:rsid w:val="001A78F4"/>
    <w:rsid w:val="001C102A"/>
    <w:rsid w:val="001C4841"/>
    <w:rsid w:val="001C6B1D"/>
    <w:rsid w:val="001C7A20"/>
    <w:rsid w:val="001D497E"/>
    <w:rsid w:val="001D69CB"/>
    <w:rsid w:val="001E75C4"/>
    <w:rsid w:val="001F3A7B"/>
    <w:rsid w:val="001F3E31"/>
    <w:rsid w:val="002126C2"/>
    <w:rsid w:val="00214506"/>
    <w:rsid w:val="00214F2A"/>
    <w:rsid w:val="00222B22"/>
    <w:rsid w:val="00240F0E"/>
    <w:rsid w:val="00243BD5"/>
    <w:rsid w:val="00253088"/>
    <w:rsid w:val="00255F49"/>
    <w:rsid w:val="00282F85"/>
    <w:rsid w:val="0028453F"/>
    <w:rsid w:val="002877AD"/>
    <w:rsid w:val="00293147"/>
    <w:rsid w:val="00295E86"/>
    <w:rsid w:val="002A0998"/>
    <w:rsid w:val="002A0D51"/>
    <w:rsid w:val="002A7574"/>
    <w:rsid w:val="002B60CE"/>
    <w:rsid w:val="002C0A16"/>
    <w:rsid w:val="002C30B3"/>
    <w:rsid w:val="002C549D"/>
    <w:rsid w:val="002C6E44"/>
    <w:rsid w:val="002D262B"/>
    <w:rsid w:val="002E5A09"/>
    <w:rsid w:val="002E6B57"/>
    <w:rsid w:val="002E7945"/>
    <w:rsid w:val="002F191A"/>
    <w:rsid w:val="00310E7C"/>
    <w:rsid w:val="003173EA"/>
    <w:rsid w:val="003200BA"/>
    <w:rsid w:val="00320DC6"/>
    <w:rsid w:val="00327766"/>
    <w:rsid w:val="00330542"/>
    <w:rsid w:val="00332DA2"/>
    <w:rsid w:val="00336195"/>
    <w:rsid w:val="00337B6A"/>
    <w:rsid w:val="00344404"/>
    <w:rsid w:val="00353538"/>
    <w:rsid w:val="00356C49"/>
    <w:rsid w:val="003634BF"/>
    <w:rsid w:val="00371114"/>
    <w:rsid w:val="00372085"/>
    <w:rsid w:val="00373DFE"/>
    <w:rsid w:val="00380207"/>
    <w:rsid w:val="00385E99"/>
    <w:rsid w:val="0038650B"/>
    <w:rsid w:val="00392668"/>
    <w:rsid w:val="003A0451"/>
    <w:rsid w:val="003A7AE7"/>
    <w:rsid w:val="003B3614"/>
    <w:rsid w:val="003C2841"/>
    <w:rsid w:val="003C5769"/>
    <w:rsid w:val="003C7288"/>
    <w:rsid w:val="003D0E1B"/>
    <w:rsid w:val="003D32D4"/>
    <w:rsid w:val="003E0D25"/>
    <w:rsid w:val="003E498B"/>
    <w:rsid w:val="003E6477"/>
    <w:rsid w:val="003F13A1"/>
    <w:rsid w:val="003F599A"/>
    <w:rsid w:val="00402BF4"/>
    <w:rsid w:val="00404C7E"/>
    <w:rsid w:val="004124D0"/>
    <w:rsid w:val="0042516D"/>
    <w:rsid w:val="00425E6B"/>
    <w:rsid w:val="00431257"/>
    <w:rsid w:val="00432357"/>
    <w:rsid w:val="004340CD"/>
    <w:rsid w:val="00440659"/>
    <w:rsid w:val="00444AC0"/>
    <w:rsid w:val="00446269"/>
    <w:rsid w:val="004502E1"/>
    <w:rsid w:val="00452295"/>
    <w:rsid w:val="0045701A"/>
    <w:rsid w:val="00461ABC"/>
    <w:rsid w:val="00465AEC"/>
    <w:rsid w:val="00467043"/>
    <w:rsid w:val="0046782E"/>
    <w:rsid w:val="0047164D"/>
    <w:rsid w:val="00474153"/>
    <w:rsid w:val="0047574A"/>
    <w:rsid w:val="00482D5A"/>
    <w:rsid w:val="004849F2"/>
    <w:rsid w:val="00487A38"/>
    <w:rsid w:val="00492A4B"/>
    <w:rsid w:val="00494DB9"/>
    <w:rsid w:val="004A35F0"/>
    <w:rsid w:val="004A3E03"/>
    <w:rsid w:val="004A4A95"/>
    <w:rsid w:val="004B5115"/>
    <w:rsid w:val="004B7281"/>
    <w:rsid w:val="004B7DEE"/>
    <w:rsid w:val="004C0B6D"/>
    <w:rsid w:val="004C3450"/>
    <w:rsid w:val="004C6E98"/>
    <w:rsid w:val="004D0C1F"/>
    <w:rsid w:val="004D119D"/>
    <w:rsid w:val="004D5842"/>
    <w:rsid w:val="004F77D0"/>
    <w:rsid w:val="00501244"/>
    <w:rsid w:val="00504CB7"/>
    <w:rsid w:val="00516B0A"/>
    <w:rsid w:val="00521F99"/>
    <w:rsid w:val="005273F0"/>
    <w:rsid w:val="005276B0"/>
    <w:rsid w:val="00531FEE"/>
    <w:rsid w:val="005369D7"/>
    <w:rsid w:val="00541C71"/>
    <w:rsid w:val="00546B67"/>
    <w:rsid w:val="00547A9B"/>
    <w:rsid w:val="0055051D"/>
    <w:rsid w:val="0055205C"/>
    <w:rsid w:val="00552903"/>
    <w:rsid w:val="005542F1"/>
    <w:rsid w:val="00557723"/>
    <w:rsid w:val="00563567"/>
    <w:rsid w:val="00565982"/>
    <w:rsid w:val="00581261"/>
    <w:rsid w:val="005848AA"/>
    <w:rsid w:val="00590934"/>
    <w:rsid w:val="00594707"/>
    <w:rsid w:val="005A0B8A"/>
    <w:rsid w:val="005A1508"/>
    <w:rsid w:val="005A25AF"/>
    <w:rsid w:val="005A69A0"/>
    <w:rsid w:val="005C0397"/>
    <w:rsid w:val="005D1751"/>
    <w:rsid w:val="005D3052"/>
    <w:rsid w:val="005D568B"/>
    <w:rsid w:val="005D7EBE"/>
    <w:rsid w:val="005E535F"/>
    <w:rsid w:val="005F094B"/>
    <w:rsid w:val="005F51CE"/>
    <w:rsid w:val="005F6BDA"/>
    <w:rsid w:val="00606962"/>
    <w:rsid w:val="00614735"/>
    <w:rsid w:val="00623E68"/>
    <w:rsid w:val="0062796A"/>
    <w:rsid w:val="006334B2"/>
    <w:rsid w:val="00637BED"/>
    <w:rsid w:val="00645D0C"/>
    <w:rsid w:val="006464DF"/>
    <w:rsid w:val="00646962"/>
    <w:rsid w:val="00653E69"/>
    <w:rsid w:val="00676A04"/>
    <w:rsid w:val="00683DA6"/>
    <w:rsid w:val="006842A7"/>
    <w:rsid w:val="00692AAF"/>
    <w:rsid w:val="006966CC"/>
    <w:rsid w:val="006975C7"/>
    <w:rsid w:val="006A7698"/>
    <w:rsid w:val="006B004C"/>
    <w:rsid w:val="006B136F"/>
    <w:rsid w:val="006B525C"/>
    <w:rsid w:val="006B660E"/>
    <w:rsid w:val="006B72DA"/>
    <w:rsid w:val="006C3A01"/>
    <w:rsid w:val="006C43FA"/>
    <w:rsid w:val="006C6199"/>
    <w:rsid w:val="006C68F6"/>
    <w:rsid w:val="006D174B"/>
    <w:rsid w:val="006E27F1"/>
    <w:rsid w:val="006E3D89"/>
    <w:rsid w:val="006E4080"/>
    <w:rsid w:val="006E4DCC"/>
    <w:rsid w:val="006F3203"/>
    <w:rsid w:val="007018C0"/>
    <w:rsid w:val="00702A09"/>
    <w:rsid w:val="00703091"/>
    <w:rsid w:val="007040DC"/>
    <w:rsid w:val="0070704E"/>
    <w:rsid w:val="00710210"/>
    <w:rsid w:val="00710402"/>
    <w:rsid w:val="00715926"/>
    <w:rsid w:val="007212A8"/>
    <w:rsid w:val="00721FAE"/>
    <w:rsid w:val="0072678C"/>
    <w:rsid w:val="007345A8"/>
    <w:rsid w:val="00734AC2"/>
    <w:rsid w:val="00736AB1"/>
    <w:rsid w:val="0074089C"/>
    <w:rsid w:val="00745CAC"/>
    <w:rsid w:val="00752091"/>
    <w:rsid w:val="00760ED9"/>
    <w:rsid w:val="007648BE"/>
    <w:rsid w:val="007676CB"/>
    <w:rsid w:val="00776F39"/>
    <w:rsid w:val="00780D00"/>
    <w:rsid w:val="007812B9"/>
    <w:rsid w:val="00782F20"/>
    <w:rsid w:val="00783475"/>
    <w:rsid w:val="007869D7"/>
    <w:rsid w:val="00787609"/>
    <w:rsid w:val="00790071"/>
    <w:rsid w:val="007966E6"/>
    <w:rsid w:val="007A1317"/>
    <w:rsid w:val="007A49D9"/>
    <w:rsid w:val="007B52B9"/>
    <w:rsid w:val="007C2029"/>
    <w:rsid w:val="007C4A9F"/>
    <w:rsid w:val="007C6098"/>
    <w:rsid w:val="007C686D"/>
    <w:rsid w:val="007D4732"/>
    <w:rsid w:val="007D5464"/>
    <w:rsid w:val="007D5BF3"/>
    <w:rsid w:val="007E35EE"/>
    <w:rsid w:val="007E6BFA"/>
    <w:rsid w:val="007E797A"/>
    <w:rsid w:val="007F4A29"/>
    <w:rsid w:val="007F7C5C"/>
    <w:rsid w:val="00802F8A"/>
    <w:rsid w:val="00804B34"/>
    <w:rsid w:val="00807DA1"/>
    <w:rsid w:val="00812575"/>
    <w:rsid w:val="00814941"/>
    <w:rsid w:val="00824A0B"/>
    <w:rsid w:val="00826FAB"/>
    <w:rsid w:val="00833818"/>
    <w:rsid w:val="00833BCE"/>
    <w:rsid w:val="008349AC"/>
    <w:rsid w:val="008356B1"/>
    <w:rsid w:val="008435F7"/>
    <w:rsid w:val="008440E6"/>
    <w:rsid w:val="008462C2"/>
    <w:rsid w:val="00863793"/>
    <w:rsid w:val="00874E3D"/>
    <w:rsid w:val="0087613E"/>
    <w:rsid w:val="00881E0B"/>
    <w:rsid w:val="00882E9F"/>
    <w:rsid w:val="0088744A"/>
    <w:rsid w:val="00890A7E"/>
    <w:rsid w:val="008A61BC"/>
    <w:rsid w:val="008B1737"/>
    <w:rsid w:val="008B698B"/>
    <w:rsid w:val="008B72D9"/>
    <w:rsid w:val="008C1BFB"/>
    <w:rsid w:val="008C5DBF"/>
    <w:rsid w:val="008D0E0C"/>
    <w:rsid w:val="008D5788"/>
    <w:rsid w:val="008D6563"/>
    <w:rsid w:val="008E52E2"/>
    <w:rsid w:val="008E5641"/>
    <w:rsid w:val="008F0004"/>
    <w:rsid w:val="008F2C4A"/>
    <w:rsid w:val="008F79A1"/>
    <w:rsid w:val="00901536"/>
    <w:rsid w:val="0090509A"/>
    <w:rsid w:val="00907458"/>
    <w:rsid w:val="00910324"/>
    <w:rsid w:val="0092096C"/>
    <w:rsid w:val="00923618"/>
    <w:rsid w:val="00924493"/>
    <w:rsid w:val="00924D77"/>
    <w:rsid w:val="00927051"/>
    <w:rsid w:val="009272B5"/>
    <w:rsid w:val="00932C19"/>
    <w:rsid w:val="009333FF"/>
    <w:rsid w:val="009356F8"/>
    <w:rsid w:val="00940496"/>
    <w:rsid w:val="00941EBD"/>
    <w:rsid w:val="00943B46"/>
    <w:rsid w:val="0094547E"/>
    <w:rsid w:val="009557F1"/>
    <w:rsid w:val="0096050D"/>
    <w:rsid w:val="0096268C"/>
    <w:rsid w:val="00963571"/>
    <w:rsid w:val="0096637E"/>
    <w:rsid w:val="009672A2"/>
    <w:rsid w:val="009733DD"/>
    <w:rsid w:val="00975DA9"/>
    <w:rsid w:val="00976A82"/>
    <w:rsid w:val="00977B62"/>
    <w:rsid w:val="00980BFA"/>
    <w:rsid w:val="00983E06"/>
    <w:rsid w:val="0099465C"/>
    <w:rsid w:val="009978D8"/>
    <w:rsid w:val="009A1043"/>
    <w:rsid w:val="009A32DD"/>
    <w:rsid w:val="009A55AF"/>
    <w:rsid w:val="009A7DB8"/>
    <w:rsid w:val="009B6E2E"/>
    <w:rsid w:val="009C06AC"/>
    <w:rsid w:val="009D280E"/>
    <w:rsid w:val="009D7D3C"/>
    <w:rsid w:val="009F5B2F"/>
    <w:rsid w:val="009F5DEE"/>
    <w:rsid w:val="009F6CC3"/>
    <w:rsid w:val="00A002E8"/>
    <w:rsid w:val="00A01D1E"/>
    <w:rsid w:val="00A058C9"/>
    <w:rsid w:val="00A070CB"/>
    <w:rsid w:val="00A104A7"/>
    <w:rsid w:val="00A1104D"/>
    <w:rsid w:val="00A12776"/>
    <w:rsid w:val="00A1394A"/>
    <w:rsid w:val="00A16A4E"/>
    <w:rsid w:val="00A21849"/>
    <w:rsid w:val="00A220A8"/>
    <w:rsid w:val="00A2694B"/>
    <w:rsid w:val="00A33DCF"/>
    <w:rsid w:val="00A3645E"/>
    <w:rsid w:val="00A43D9A"/>
    <w:rsid w:val="00A44636"/>
    <w:rsid w:val="00A563EB"/>
    <w:rsid w:val="00A67007"/>
    <w:rsid w:val="00A70490"/>
    <w:rsid w:val="00A73FE8"/>
    <w:rsid w:val="00A74146"/>
    <w:rsid w:val="00A74729"/>
    <w:rsid w:val="00A75EDA"/>
    <w:rsid w:val="00A85D12"/>
    <w:rsid w:val="00A947C1"/>
    <w:rsid w:val="00AA278B"/>
    <w:rsid w:val="00AB145A"/>
    <w:rsid w:val="00AB32CB"/>
    <w:rsid w:val="00AB5EC3"/>
    <w:rsid w:val="00AC0C35"/>
    <w:rsid w:val="00AC31E0"/>
    <w:rsid w:val="00AC391E"/>
    <w:rsid w:val="00AC3EB6"/>
    <w:rsid w:val="00AC408B"/>
    <w:rsid w:val="00AD4D23"/>
    <w:rsid w:val="00AE2EB2"/>
    <w:rsid w:val="00AF3407"/>
    <w:rsid w:val="00AF3E90"/>
    <w:rsid w:val="00AF4CD8"/>
    <w:rsid w:val="00AF5969"/>
    <w:rsid w:val="00B020F5"/>
    <w:rsid w:val="00B105E4"/>
    <w:rsid w:val="00B10A11"/>
    <w:rsid w:val="00B17706"/>
    <w:rsid w:val="00B22EBA"/>
    <w:rsid w:val="00B25FC7"/>
    <w:rsid w:val="00B32A16"/>
    <w:rsid w:val="00B34365"/>
    <w:rsid w:val="00B3766E"/>
    <w:rsid w:val="00B44F8B"/>
    <w:rsid w:val="00B456F0"/>
    <w:rsid w:val="00B52FC2"/>
    <w:rsid w:val="00B53742"/>
    <w:rsid w:val="00B613D3"/>
    <w:rsid w:val="00B640B9"/>
    <w:rsid w:val="00B705E1"/>
    <w:rsid w:val="00B85C97"/>
    <w:rsid w:val="00B90A64"/>
    <w:rsid w:val="00B94AC0"/>
    <w:rsid w:val="00B95E4B"/>
    <w:rsid w:val="00BA4B88"/>
    <w:rsid w:val="00BA7A39"/>
    <w:rsid w:val="00BB4BA7"/>
    <w:rsid w:val="00BB6966"/>
    <w:rsid w:val="00BB71A2"/>
    <w:rsid w:val="00BC18E2"/>
    <w:rsid w:val="00BD0857"/>
    <w:rsid w:val="00BD172E"/>
    <w:rsid w:val="00BD799E"/>
    <w:rsid w:val="00BE0F7A"/>
    <w:rsid w:val="00BE2AF9"/>
    <w:rsid w:val="00BF47AD"/>
    <w:rsid w:val="00BF4ADF"/>
    <w:rsid w:val="00BF61D8"/>
    <w:rsid w:val="00BF6A7F"/>
    <w:rsid w:val="00BF7843"/>
    <w:rsid w:val="00C067EC"/>
    <w:rsid w:val="00C10E3E"/>
    <w:rsid w:val="00C12743"/>
    <w:rsid w:val="00C1289E"/>
    <w:rsid w:val="00C14238"/>
    <w:rsid w:val="00C32E41"/>
    <w:rsid w:val="00C34123"/>
    <w:rsid w:val="00C37893"/>
    <w:rsid w:val="00C4181E"/>
    <w:rsid w:val="00C42DF0"/>
    <w:rsid w:val="00C46806"/>
    <w:rsid w:val="00C5457F"/>
    <w:rsid w:val="00C54DB8"/>
    <w:rsid w:val="00C6153B"/>
    <w:rsid w:val="00C64A6F"/>
    <w:rsid w:val="00C6596F"/>
    <w:rsid w:val="00C84683"/>
    <w:rsid w:val="00C92DDE"/>
    <w:rsid w:val="00C93A7C"/>
    <w:rsid w:val="00C94B45"/>
    <w:rsid w:val="00CA479A"/>
    <w:rsid w:val="00CB04D5"/>
    <w:rsid w:val="00CB1ED1"/>
    <w:rsid w:val="00CB2AD1"/>
    <w:rsid w:val="00CB7F77"/>
    <w:rsid w:val="00CC7129"/>
    <w:rsid w:val="00CD5B31"/>
    <w:rsid w:val="00CE33BF"/>
    <w:rsid w:val="00CE59C5"/>
    <w:rsid w:val="00CE7E62"/>
    <w:rsid w:val="00CF010E"/>
    <w:rsid w:val="00CF0A55"/>
    <w:rsid w:val="00CF47C2"/>
    <w:rsid w:val="00D02FFA"/>
    <w:rsid w:val="00D04443"/>
    <w:rsid w:val="00D0470A"/>
    <w:rsid w:val="00D12F5D"/>
    <w:rsid w:val="00D15CC2"/>
    <w:rsid w:val="00D211C2"/>
    <w:rsid w:val="00D25F65"/>
    <w:rsid w:val="00D2684F"/>
    <w:rsid w:val="00D27356"/>
    <w:rsid w:val="00D2784D"/>
    <w:rsid w:val="00D27C7B"/>
    <w:rsid w:val="00D336A3"/>
    <w:rsid w:val="00D34408"/>
    <w:rsid w:val="00D36E9A"/>
    <w:rsid w:val="00D40825"/>
    <w:rsid w:val="00D41056"/>
    <w:rsid w:val="00D42B14"/>
    <w:rsid w:val="00D50F74"/>
    <w:rsid w:val="00D512CB"/>
    <w:rsid w:val="00D52905"/>
    <w:rsid w:val="00D53964"/>
    <w:rsid w:val="00D61B58"/>
    <w:rsid w:val="00D7048F"/>
    <w:rsid w:val="00D71330"/>
    <w:rsid w:val="00D74217"/>
    <w:rsid w:val="00D76E09"/>
    <w:rsid w:val="00D76EAE"/>
    <w:rsid w:val="00D911F3"/>
    <w:rsid w:val="00D913F8"/>
    <w:rsid w:val="00D91630"/>
    <w:rsid w:val="00D91CA0"/>
    <w:rsid w:val="00D93C70"/>
    <w:rsid w:val="00D977B3"/>
    <w:rsid w:val="00DA09B5"/>
    <w:rsid w:val="00DA1732"/>
    <w:rsid w:val="00DA1A1F"/>
    <w:rsid w:val="00DA5D36"/>
    <w:rsid w:val="00DB1DD6"/>
    <w:rsid w:val="00DB43B6"/>
    <w:rsid w:val="00DC02DA"/>
    <w:rsid w:val="00DC2A80"/>
    <w:rsid w:val="00DC2FC2"/>
    <w:rsid w:val="00DC3533"/>
    <w:rsid w:val="00DC69CD"/>
    <w:rsid w:val="00DC7C46"/>
    <w:rsid w:val="00DC7F1B"/>
    <w:rsid w:val="00DD2499"/>
    <w:rsid w:val="00DD5F96"/>
    <w:rsid w:val="00DE392E"/>
    <w:rsid w:val="00DE7728"/>
    <w:rsid w:val="00DF154B"/>
    <w:rsid w:val="00DF7A04"/>
    <w:rsid w:val="00E016F0"/>
    <w:rsid w:val="00E045CD"/>
    <w:rsid w:val="00E061C7"/>
    <w:rsid w:val="00E07DB6"/>
    <w:rsid w:val="00E10F1D"/>
    <w:rsid w:val="00E1313E"/>
    <w:rsid w:val="00E2087E"/>
    <w:rsid w:val="00E27799"/>
    <w:rsid w:val="00E30E9E"/>
    <w:rsid w:val="00E333A0"/>
    <w:rsid w:val="00E374BF"/>
    <w:rsid w:val="00E51DD7"/>
    <w:rsid w:val="00E5694E"/>
    <w:rsid w:val="00E61E05"/>
    <w:rsid w:val="00E62B44"/>
    <w:rsid w:val="00E63963"/>
    <w:rsid w:val="00E82CC5"/>
    <w:rsid w:val="00E8303A"/>
    <w:rsid w:val="00E847B9"/>
    <w:rsid w:val="00E861A3"/>
    <w:rsid w:val="00E96349"/>
    <w:rsid w:val="00EA171D"/>
    <w:rsid w:val="00EA66E1"/>
    <w:rsid w:val="00EA706D"/>
    <w:rsid w:val="00EB287E"/>
    <w:rsid w:val="00EB552B"/>
    <w:rsid w:val="00EB6EE1"/>
    <w:rsid w:val="00EC0C1C"/>
    <w:rsid w:val="00EE2D92"/>
    <w:rsid w:val="00EE3509"/>
    <w:rsid w:val="00EE4864"/>
    <w:rsid w:val="00EE7BB5"/>
    <w:rsid w:val="00EF71FA"/>
    <w:rsid w:val="00F01385"/>
    <w:rsid w:val="00F015B0"/>
    <w:rsid w:val="00F10731"/>
    <w:rsid w:val="00F15938"/>
    <w:rsid w:val="00F16B48"/>
    <w:rsid w:val="00F20803"/>
    <w:rsid w:val="00F229F9"/>
    <w:rsid w:val="00F70665"/>
    <w:rsid w:val="00F71CF6"/>
    <w:rsid w:val="00F7304D"/>
    <w:rsid w:val="00F74FB4"/>
    <w:rsid w:val="00F77797"/>
    <w:rsid w:val="00F81F02"/>
    <w:rsid w:val="00F865EF"/>
    <w:rsid w:val="00FA1F85"/>
    <w:rsid w:val="00FA4A48"/>
    <w:rsid w:val="00FA76A3"/>
    <w:rsid w:val="00FA7E39"/>
    <w:rsid w:val="00FC7BA2"/>
    <w:rsid w:val="00FD0427"/>
    <w:rsid w:val="00FD1059"/>
    <w:rsid w:val="00FD30D3"/>
    <w:rsid w:val="00FD4C81"/>
    <w:rsid w:val="00FD6DAB"/>
    <w:rsid w:val="00FE4003"/>
    <w:rsid w:val="00FE5179"/>
    <w:rsid w:val="00FF023A"/>
    <w:rsid w:val="00FF597E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B3B"/>
    <w:pPr>
      <w:jc w:val="both"/>
    </w:pPr>
    <w:rPr>
      <w:rFonts w:ascii="Garamond" w:hAnsi="Garamond"/>
      <w:sz w:val="22"/>
    </w:r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A070-195F-455B-A050-F139747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2364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2019-08-29T04:28:00Z</dcterms:created>
  <dcterms:modified xsi:type="dcterms:W3CDTF">2019-08-29T04:28:00Z</dcterms:modified>
</cp:coreProperties>
</file>